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C5" w:rsidRPr="006151E6" w:rsidRDefault="00923FC5" w:rsidP="00923FC5">
      <w:pPr>
        <w:rPr>
          <w:rFonts w:ascii="Times New Roman" w:hAnsi="Times New Roman" w:cs="Times New Roman"/>
          <w:sz w:val="24"/>
          <w:szCs w:val="24"/>
        </w:rPr>
      </w:pPr>
    </w:p>
    <w:p w:rsidR="00C7043B" w:rsidRPr="00AD21E4" w:rsidRDefault="00C7043B" w:rsidP="00C7043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1E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tbl>
      <w:tblPr>
        <w:tblpPr w:leftFromText="180" w:rightFromText="180" w:vertAnchor="page" w:horzAnchor="margin" w:tblpXSpec="center" w:tblpY="2986"/>
        <w:tblW w:w="9363" w:type="dxa"/>
        <w:tblLook w:val="01E0"/>
      </w:tblPr>
      <w:tblGrid>
        <w:gridCol w:w="3239"/>
        <w:gridCol w:w="2976"/>
        <w:gridCol w:w="3148"/>
      </w:tblGrid>
      <w:tr w:rsidR="00C7043B" w:rsidRPr="00AD21E4" w:rsidTr="007D2BBC">
        <w:trPr>
          <w:trHeight w:val="427"/>
        </w:trPr>
        <w:tc>
          <w:tcPr>
            <w:tcW w:w="3239" w:type="dxa"/>
            <w:hideMark/>
          </w:tcPr>
          <w:p w:rsidR="00C7043B" w:rsidRPr="00AD21E4" w:rsidRDefault="00C7043B" w:rsidP="007D2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E4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«Принято»</w:t>
            </w:r>
          </w:p>
          <w:p w:rsidR="00C7043B" w:rsidRPr="00AD21E4" w:rsidRDefault="00C7043B" w:rsidP="007D2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C7043B" w:rsidRPr="00AD21E4" w:rsidRDefault="00C7043B" w:rsidP="007D2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E4">
              <w:rPr>
                <w:rFonts w:ascii="Times New Roman" w:eastAsia="Times New Roman" w:hAnsi="Times New Roman" w:cs="Times New Roman"/>
                <w:sz w:val="24"/>
                <w:szCs w:val="24"/>
              </w:rPr>
              <w:t>_____ /С.Н.Фёдорова/</w:t>
            </w:r>
          </w:p>
          <w:p w:rsidR="00C7043B" w:rsidRPr="00AD21E4" w:rsidRDefault="00C7043B" w:rsidP="007D2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«8 » </w:t>
            </w:r>
            <w:proofErr w:type="gramStart"/>
            <w:r w:rsidRPr="00AD21E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7043B" w:rsidRPr="00AD21E4" w:rsidRDefault="00C7043B" w:rsidP="007D2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D2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D21E4">
              <w:rPr>
                <w:rFonts w:ascii="Times New Roman" w:eastAsia="Times New Roman" w:hAnsi="Times New Roman" w:cs="Times New Roman"/>
                <w:sz w:val="24"/>
                <w:szCs w:val="24"/>
              </w:rPr>
              <w:t>.08.2015</w:t>
            </w:r>
          </w:p>
        </w:tc>
        <w:tc>
          <w:tcPr>
            <w:tcW w:w="2976" w:type="dxa"/>
          </w:tcPr>
          <w:p w:rsidR="00C7043B" w:rsidRPr="00AD21E4" w:rsidRDefault="00C7043B" w:rsidP="007D2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7043B" w:rsidRPr="00AD21E4" w:rsidRDefault="00C7043B" w:rsidP="007D2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E4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C7043B" w:rsidRPr="00AD21E4" w:rsidRDefault="00C7043B" w:rsidP="007D2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E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7043B" w:rsidRPr="00AD21E4" w:rsidRDefault="00C7043B" w:rsidP="007D2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E4">
              <w:rPr>
                <w:rFonts w:ascii="Times New Roman" w:eastAsia="Times New Roman" w:hAnsi="Times New Roman" w:cs="Times New Roman"/>
                <w:sz w:val="24"/>
                <w:szCs w:val="24"/>
              </w:rPr>
              <w:t>_______ /</w:t>
            </w:r>
            <w:proofErr w:type="spellStart"/>
            <w:r w:rsidRPr="00AD21E4">
              <w:rPr>
                <w:rFonts w:ascii="Times New Roman" w:eastAsia="Times New Roman" w:hAnsi="Times New Roman" w:cs="Times New Roman"/>
                <w:sz w:val="24"/>
                <w:szCs w:val="24"/>
              </w:rPr>
              <w:t>Ромнова</w:t>
            </w:r>
            <w:proofErr w:type="spellEnd"/>
            <w:r w:rsidRPr="00AD2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Р.Н./</w:t>
            </w:r>
          </w:p>
          <w:p w:rsidR="00C7043B" w:rsidRPr="00AD21E4" w:rsidRDefault="00C7043B" w:rsidP="007D2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Pr="00AD2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AD2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</w:t>
            </w:r>
            <w:r w:rsidRPr="00AD2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D21E4">
              <w:rPr>
                <w:rFonts w:ascii="Times New Roman" w:eastAsia="Times New Roman" w:hAnsi="Times New Roman" w:cs="Times New Roman"/>
                <w:sz w:val="24"/>
                <w:szCs w:val="24"/>
              </w:rPr>
              <w:t>.08.2015</w:t>
            </w:r>
          </w:p>
          <w:p w:rsidR="00C7043B" w:rsidRPr="00AD21E4" w:rsidRDefault="00C7043B" w:rsidP="007D2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3FC5" w:rsidRPr="006151E6" w:rsidRDefault="00923FC5" w:rsidP="00923FC5">
      <w:pPr>
        <w:rPr>
          <w:rFonts w:ascii="Times New Roman" w:hAnsi="Times New Roman" w:cs="Times New Roman"/>
          <w:sz w:val="24"/>
          <w:szCs w:val="24"/>
        </w:rPr>
      </w:pPr>
    </w:p>
    <w:p w:rsidR="00923FC5" w:rsidRPr="006151E6" w:rsidRDefault="00923FC5" w:rsidP="00923FC5">
      <w:pPr>
        <w:rPr>
          <w:rFonts w:ascii="Times New Roman" w:hAnsi="Times New Roman" w:cs="Times New Roman"/>
          <w:sz w:val="24"/>
          <w:szCs w:val="24"/>
        </w:rPr>
      </w:pPr>
    </w:p>
    <w:p w:rsidR="00923FC5" w:rsidRPr="006151E6" w:rsidRDefault="00923FC5" w:rsidP="00923FC5">
      <w:pPr>
        <w:rPr>
          <w:rFonts w:ascii="Times New Roman" w:hAnsi="Times New Roman" w:cs="Times New Roman"/>
          <w:sz w:val="24"/>
          <w:szCs w:val="24"/>
        </w:rPr>
      </w:pPr>
    </w:p>
    <w:p w:rsidR="00923FC5" w:rsidRPr="006151E6" w:rsidRDefault="00923FC5" w:rsidP="00923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1E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23FC5" w:rsidRPr="006151E6" w:rsidRDefault="00923FC5" w:rsidP="00923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ИЗОБРАЗИТЕЛЬНОЕ ИСКУССТВО, 7 КЛАСС</w:t>
      </w:r>
    </w:p>
    <w:p w:rsidR="00923FC5" w:rsidRPr="006151E6" w:rsidRDefault="00923FC5" w:rsidP="00923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923FC5" w:rsidRPr="006151E6" w:rsidRDefault="00923FC5" w:rsidP="00923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НА 2015 -  2016 УЧЕБНЫЙ ГОД</w:t>
      </w:r>
    </w:p>
    <w:p w:rsidR="00923FC5" w:rsidRPr="006151E6" w:rsidRDefault="00923FC5" w:rsidP="00923FC5">
      <w:pPr>
        <w:rPr>
          <w:rFonts w:ascii="Times New Roman" w:hAnsi="Times New Roman" w:cs="Times New Roman"/>
          <w:sz w:val="24"/>
          <w:szCs w:val="24"/>
        </w:rPr>
      </w:pPr>
    </w:p>
    <w:p w:rsidR="00923FC5" w:rsidRPr="006151E6" w:rsidRDefault="00923FC5" w:rsidP="00923FC5">
      <w:pPr>
        <w:rPr>
          <w:rFonts w:ascii="Times New Roman" w:hAnsi="Times New Roman" w:cs="Times New Roman"/>
          <w:sz w:val="24"/>
          <w:szCs w:val="24"/>
        </w:rPr>
      </w:pPr>
    </w:p>
    <w:p w:rsidR="00923FC5" w:rsidRPr="006151E6" w:rsidRDefault="00923FC5" w:rsidP="00923FC5">
      <w:pPr>
        <w:rPr>
          <w:rFonts w:ascii="Times New Roman" w:hAnsi="Times New Roman" w:cs="Times New Roman"/>
          <w:sz w:val="24"/>
          <w:szCs w:val="24"/>
        </w:rPr>
      </w:pPr>
    </w:p>
    <w:p w:rsidR="00923FC5" w:rsidRPr="006151E6" w:rsidRDefault="00923FC5" w:rsidP="00923FC5">
      <w:pPr>
        <w:rPr>
          <w:rFonts w:ascii="Times New Roman" w:hAnsi="Times New Roman" w:cs="Times New Roman"/>
          <w:sz w:val="24"/>
          <w:szCs w:val="24"/>
        </w:rPr>
      </w:pPr>
    </w:p>
    <w:p w:rsidR="00923FC5" w:rsidRPr="006151E6" w:rsidRDefault="00923FC5" w:rsidP="00923FC5">
      <w:pPr>
        <w:rPr>
          <w:rFonts w:ascii="Times New Roman" w:hAnsi="Times New Roman" w:cs="Times New Roman"/>
          <w:sz w:val="24"/>
          <w:szCs w:val="24"/>
        </w:rPr>
      </w:pPr>
    </w:p>
    <w:p w:rsidR="00923FC5" w:rsidRPr="006151E6" w:rsidRDefault="00923FC5" w:rsidP="00923FC5">
      <w:pPr>
        <w:jc w:val="right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23FC5" w:rsidRPr="006151E6" w:rsidRDefault="00923FC5" w:rsidP="00923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7043B">
        <w:rPr>
          <w:rFonts w:ascii="Times New Roman" w:hAnsi="Times New Roman" w:cs="Times New Roman"/>
          <w:sz w:val="24"/>
          <w:szCs w:val="24"/>
        </w:rPr>
        <w:t>Фёдорова Светлана Николаевна</w:t>
      </w:r>
      <w:r w:rsidRPr="006151E6">
        <w:rPr>
          <w:rFonts w:ascii="Times New Roman" w:hAnsi="Times New Roman" w:cs="Times New Roman"/>
          <w:sz w:val="24"/>
          <w:szCs w:val="24"/>
        </w:rPr>
        <w:t>,</w:t>
      </w:r>
    </w:p>
    <w:p w:rsidR="00923FC5" w:rsidRPr="006151E6" w:rsidRDefault="00923FC5" w:rsidP="00923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7043B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Pr="006151E6">
        <w:rPr>
          <w:rFonts w:ascii="Times New Roman" w:hAnsi="Times New Roman" w:cs="Times New Roman"/>
          <w:sz w:val="24"/>
          <w:szCs w:val="24"/>
        </w:rPr>
        <w:t>ервая квалификационная категория</w:t>
      </w:r>
    </w:p>
    <w:p w:rsidR="00923FC5" w:rsidRPr="006151E6" w:rsidRDefault="00923FC5" w:rsidP="00923FC5">
      <w:pPr>
        <w:rPr>
          <w:rFonts w:ascii="Times New Roman" w:hAnsi="Times New Roman" w:cs="Times New Roman"/>
          <w:sz w:val="24"/>
          <w:szCs w:val="24"/>
        </w:rPr>
      </w:pPr>
    </w:p>
    <w:p w:rsidR="00923FC5" w:rsidRPr="006151E6" w:rsidRDefault="00923FC5" w:rsidP="00923FC5">
      <w:pPr>
        <w:rPr>
          <w:rFonts w:ascii="Times New Roman" w:hAnsi="Times New Roman" w:cs="Times New Roman"/>
          <w:sz w:val="24"/>
          <w:szCs w:val="24"/>
        </w:rPr>
      </w:pPr>
    </w:p>
    <w:p w:rsidR="00C7043B" w:rsidRDefault="00C7043B" w:rsidP="00923F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43B" w:rsidRDefault="00C7043B" w:rsidP="00923F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43B" w:rsidRDefault="00C7043B" w:rsidP="00923FC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овоозерное</w:t>
      </w:r>
      <w:proofErr w:type="spellEnd"/>
    </w:p>
    <w:p w:rsidR="00923FC5" w:rsidRPr="00C7043B" w:rsidRDefault="00C7043B" w:rsidP="00C704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</w:t>
      </w:r>
    </w:p>
    <w:p w:rsidR="00923FC5" w:rsidRPr="006151E6" w:rsidRDefault="00923FC5" w:rsidP="00923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23FC5" w:rsidRPr="006151E6" w:rsidRDefault="00923FC5" w:rsidP="00923F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Раб</w:t>
      </w:r>
      <w:r w:rsidR="00E46E9A" w:rsidRPr="006151E6">
        <w:rPr>
          <w:rFonts w:ascii="Times New Roman" w:hAnsi="Times New Roman" w:cs="Times New Roman"/>
          <w:sz w:val="24"/>
          <w:szCs w:val="24"/>
        </w:rPr>
        <w:t>очая программа разработана для 7</w:t>
      </w:r>
      <w:r w:rsidRPr="006151E6"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школы. В данном классе обучаются все дети по общеобразовательной программе. </w:t>
      </w:r>
    </w:p>
    <w:p w:rsidR="00923FC5" w:rsidRPr="006151E6" w:rsidRDefault="00923FC5" w:rsidP="00923FC5">
      <w:pPr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основе: </w:t>
      </w:r>
    </w:p>
    <w:p w:rsidR="00923FC5" w:rsidRPr="006151E6" w:rsidRDefault="00923FC5" w:rsidP="00923FC5">
      <w:pPr>
        <w:pStyle w:val="a7"/>
        <w:numPr>
          <w:ilvl w:val="0"/>
          <w:numId w:val="3"/>
        </w:numPr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6151E6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стандарта, утвержденного приказом Министерства образования и науки РФ от </w:t>
      </w:r>
      <w:r w:rsidRPr="00800363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05.03.2004           № 1089;</w:t>
      </w:r>
    </w:p>
    <w:p w:rsidR="00923FC5" w:rsidRPr="006151E6" w:rsidRDefault="00923FC5" w:rsidP="00923FC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51E6">
        <w:rPr>
          <w:rFonts w:ascii="Times New Roman" w:eastAsia="Times New Roman" w:hAnsi="Times New Roman" w:cs="Times New Roman"/>
          <w:sz w:val="24"/>
          <w:szCs w:val="24"/>
        </w:rPr>
        <w:t>примерной программы основного общего образования по изобразительному искусству;</w:t>
      </w:r>
    </w:p>
    <w:p w:rsidR="00923FC5" w:rsidRPr="006151E6" w:rsidRDefault="00923FC5" w:rsidP="00923FC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 xml:space="preserve">авторской программы «Изобразительное искусство и художественный труд Программы общеобразовательных учреждений», </w:t>
      </w:r>
      <w:r w:rsidRPr="006151E6">
        <w:rPr>
          <w:rFonts w:ascii="Times New Roman" w:hAnsi="Times New Roman" w:cs="Times New Roman"/>
          <w:color w:val="000000"/>
          <w:sz w:val="24"/>
          <w:szCs w:val="24"/>
        </w:rPr>
        <w:t xml:space="preserve">под руководством и редакцией народного художника России, академика РАН Б. Н. </w:t>
      </w:r>
      <w:proofErr w:type="spellStart"/>
      <w:r w:rsidRPr="006151E6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6151E6">
        <w:rPr>
          <w:rFonts w:ascii="Times New Roman" w:hAnsi="Times New Roman" w:cs="Times New Roman"/>
          <w:color w:val="000000"/>
          <w:sz w:val="24"/>
          <w:szCs w:val="24"/>
        </w:rPr>
        <w:t xml:space="preserve"> Москва «Просвещение», 2010;</w:t>
      </w:r>
    </w:p>
    <w:p w:rsidR="00923FC5" w:rsidRPr="006151E6" w:rsidRDefault="00C7043B" w:rsidP="00923FC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ООО МК</w:t>
      </w:r>
      <w:r w:rsidR="00923FC5" w:rsidRPr="006151E6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Ново-Озернинская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="00923FC5" w:rsidRPr="006151E6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923FC5" w:rsidRPr="006151E6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gramStart"/>
      <w:r w:rsidR="00923FC5" w:rsidRPr="006151E6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="00923FC5" w:rsidRPr="006151E6">
        <w:rPr>
          <w:rFonts w:ascii="Times New Roman" w:hAnsi="Times New Roman" w:cs="Times New Roman"/>
          <w:sz w:val="24"/>
          <w:szCs w:val="24"/>
        </w:rPr>
        <w:t xml:space="preserve"> №65-п от 09.06.2010г.</w:t>
      </w:r>
    </w:p>
    <w:p w:rsidR="00923FC5" w:rsidRPr="006151E6" w:rsidRDefault="00C7043B" w:rsidP="00923FC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учебного плана МК</w:t>
      </w:r>
      <w:r w:rsidR="00923FC5" w:rsidRPr="006151E6">
        <w:rPr>
          <w:rFonts w:ascii="Times New Roman" w:hAnsi="Times New Roman" w:cs="Times New Roman"/>
          <w:color w:val="auto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Ново-Озернинская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ООШ </w:t>
      </w:r>
      <w:proofErr w:type="spellStart"/>
      <w:r w:rsidR="00923FC5" w:rsidRPr="006151E6">
        <w:rPr>
          <w:rFonts w:ascii="Times New Roman" w:hAnsi="Times New Roman" w:cs="Times New Roman"/>
          <w:color w:val="auto"/>
          <w:sz w:val="24"/>
          <w:szCs w:val="24"/>
        </w:rPr>
        <w:t>Кытмановского</w:t>
      </w:r>
      <w:proofErr w:type="spellEnd"/>
      <w:r w:rsidR="00923FC5" w:rsidRPr="006151E6">
        <w:rPr>
          <w:rFonts w:ascii="Times New Roman" w:hAnsi="Times New Roman" w:cs="Times New Roman"/>
          <w:color w:val="auto"/>
          <w:sz w:val="24"/>
          <w:szCs w:val="24"/>
        </w:rPr>
        <w:t xml:space="preserve"> района на 2015-2016 учебный год, утвержденного  приказом директора № 18 от 06.05.2015г.</w:t>
      </w:r>
    </w:p>
    <w:p w:rsidR="00923FC5" w:rsidRPr="006151E6" w:rsidRDefault="00C7043B" w:rsidP="00923FC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календарного плана-графика МК</w:t>
      </w:r>
      <w:r w:rsidR="00923FC5" w:rsidRPr="006151E6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Ново-Озернинская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="00923FC5" w:rsidRPr="006151E6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923FC5" w:rsidRPr="006151E6">
        <w:rPr>
          <w:rFonts w:ascii="Times New Roman" w:hAnsi="Times New Roman" w:cs="Times New Roman"/>
          <w:sz w:val="24"/>
          <w:szCs w:val="24"/>
        </w:rPr>
        <w:t xml:space="preserve"> района, утвержденного № 35 от 01.09.2015г.</w:t>
      </w:r>
    </w:p>
    <w:p w:rsidR="00923FC5" w:rsidRPr="006151E6" w:rsidRDefault="00C7043B" w:rsidP="00923FC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перечня учебников МК</w:t>
      </w:r>
      <w:r w:rsidR="00923FC5" w:rsidRPr="006151E6">
        <w:rPr>
          <w:rFonts w:ascii="Times New Roman" w:hAnsi="Times New Roman" w:cs="Times New Roman"/>
          <w:color w:val="auto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Ново-Озернинская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ООШ </w:t>
      </w:r>
      <w:proofErr w:type="spellStart"/>
      <w:r w:rsidR="00923FC5" w:rsidRPr="006151E6">
        <w:rPr>
          <w:rFonts w:ascii="Times New Roman" w:hAnsi="Times New Roman" w:cs="Times New Roman"/>
          <w:color w:val="auto"/>
          <w:sz w:val="24"/>
          <w:szCs w:val="24"/>
        </w:rPr>
        <w:t>Кытмановского</w:t>
      </w:r>
      <w:proofErr w:type="spellEnd"/>
      <w:r w:rsidR="00923FC5" w:rsidRPr="006151E6">
        <w:rPr>
          <w:rFonts w:ascii="Times New Roman" w:hAnsi="Times New Roman" w:cs="Times New Roman"/>
          <w:color w:val="auto"/>
          <w:sz w:val="24"/>
          <w:szCs w:val="24"/>
        </w:rPr>
        <w:t xml:space="preserve"> района, утвержденного приказом директора школы № 19 от 06.05.2014 г. (</w:t>
      </w:r>
      <w:proofErr w:type="gramStart"/>
      <w:r w:rsidR="00923FC5" w:rsidRPr="006151E6"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proofErr w:type="gramEnd"/>
      <w:r w:rsidR="00923FC5" w:rsidRPr="006151E6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перечня учебников, Рекомендованных Министерством образования и науки (Приказ от 31 марта 2014 г. №253);</w:t>
      </w:r>
    </w:p>
    <w:p w:rsidR="00923FC5" w:rsidRPr="006151E6" w:rsidRDefault="00923FC5" w:rsidP="00923FC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 xml:space="preserve"> </w:t>
      </w:r>
      <w:r w:rsidR="00C7043B">
        <w:rPr>
          <w:rFonts w:ascii="Times New Roman" w:hAnsi="Times New Roman" w:cs="Times New Roman"/>
          <w:sz w:val="24"/>
          <w:szCs w:val="24"/>
        </w:rPr>
        <w:t>положения о рабочей программе МК</w:t>
      </w:r>
      <w:r w:rsidRPr="006151E6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C7043B">
        <w:rPr>
          <w:rFonts w:ascii="Times New Roman" w:hAnsi="Times New Roman" w:cs="Times New Roman"/>
          <w:sz w:val="24"/>
          <w:szCs w:val="24"/>
        </w:rPr>
        <w:t>Ново-Озернинская</w:t>
      </w:r>
      <w:proofErr w:type="spellEnd"/>
      <w:r w:rsidR="00C7043B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Pr="006151E6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Pr="006151E6">
        <w:rPr>
          <w:rFonts w:ascii="Times New Roman" w:hAnsi="Times New Roman" w:cs="Times New Roman"/>
          <w:sz w:val="24"/>
          <w:szCs w:val="24"/>
        </w:rPr>
        <w:t xml:space="preserve"> района утвержденного  приказом директора №25 от 28.05.2015 г.</w:t>
      </w:r>
    </w:p>
    <w:p w:rsidR="00923FC5" w:rsidRPr="006151E6" w:rsidRDefault="00923FC5" w:rsidP="00923FC5">
      <w:pPr>
        <w:pStyle w:val="a6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1E6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923FC5" w:rsidRPr="006151E6" w:rsidRDefault="00923FC5" w:rsidP="00923FC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 xml:space="preserve">Изобразительное искусство и художественный труд Программы общеобразовательных учреждений», </w:t>
      </w:r>
      <w:r w:rsidRPr="006151E6">
        <w:rPr>
          <w:rFonts w:ascii="Times New Roman" w:hAnsi="Times New Roman" w:cs="Times New Roman"/>
          <w:color w:val="000000"/>
          <w:sz w:val="24"/>
          <w:szCs w:val="24"/>
        </w:rPr>
        <w:t xml:space="preserve">под руководством и редакцией народного художника России, академика РАН Б. Н. </w:t>
      </w:r>
      <w:proofErr w:type="spellStart"/>
      <w:r w:rsidRPr="006151E6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6151E6">
        <w:rPr>
          <w:rFonts w:ascii="Times New Roman" w:hAnsi="Times New Roman" w:cs="Times New Roman"/>
          <w:color w:val="000000"/>
          <w:sz w:val="24"/>
          <w:szCs w:val="24"/>
        </w:rPr>
        <w:t xml:space="preserve"> Москва «Просвещение», 2010.</w:t>
      </w:r>
      <w:r w:rsidRPr="00615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E9A" w:rsidRPr="006151E6" w:rsidRDefault="00E46E9A" w:rsidP="00E46E9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Изобразительное искусство. Дизайн и архитектура в жизни человека. 7-8 классы: учеб</w:t>
      </w:r>
      <w:proofErr w:type="gramStart"/>
      <w:r w:rsidRPr="006151E6">
        <w:rPr>
          <w:rFonts w:ascii="Times New Roman" w:hAnsi="Times New Roman"/>
          <w:sz w:val="24"/>
          <w:szCs w:val="24"/>
        </w:rPr>
        <w:t>.</w:t>
      </w:r>
      <w:proofErr w:type="gramEnd"/>
      <w:r w:rsidRPr="006151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51E6">
        <w:rPr>
          <w:rFonts w:ascii="Times New Roman" w:hAnsi="Times New Roman"/>
          <w:sz w:val="24"/>
          <w:szCs w:val="24"/>
        </w:rPr>
        <w:t>д</w:t>
      </w:r>
      <w:proofErr w:type="gramEnd"/>
      <w:r w:rsidRPr="006151E6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6151E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6151E6">
        <w:rPr>
          <w:rFonts w:ascii="Times New Roman" w:hAnsi="Times New Roman"/>
          <w:sz w:val="24"/>
          <w:szCs w:val="24"/>
        </w:rPr>
        <w:t xml:space="preserve">. учреждений/ А. С. Питерских, Г. Е. Гуров; под. ред. Б. М. </w:t>
      </w:r>
      <w:proofErr w:type="spellStart"/>
      <w:r w:rsidRPr="006151E6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6151E6">
        <w:rPr>
          <w:rFonts w:ascii="Times New Roman" w:hAnsi="Times New Roman"/>
          <w:sz w:val="24"/>
          <w:szCs w:val="24"/>
        </w:rPr>
        <w:t>.- 4-е изд.-М.: Просвещение, 2011.</w:t>
      </w:r>
    </w:p>
    <w:p w:rsidR="00923FC5" w:rsidRPr="006151E6" w:rsidRDefault="00923FC5" w:rsidP="00923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E9A" w:rsidRPr="006151E6" w:rsidRDefault="00923FC5" w:rsidP="00E46E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 xml:space="preserve">В основной школе изобразительное искусство изучается с 5 по 7 класс. Учебный план составляет 105 учебных часов. </w:t>
      </w:r>
      <w:r w:rsidR="00E46E9A" w:rsidRPr="006151E6">
        <w:rPr>
          <w:rFonts w:ascii="Times New Roman" w:hAnsi="Times New Roman"/>
          <w:sz w:val="24"/>
          <w:szCs w:val="24"/>
        </w:rPr>
        <w:t xml:space="preserve">Рабочая программа рассчитана на 35 часов, </w:t>
      </w:r>
      <w:r w:rsidR="00E46E9A" w:rsidRPr="006151E6">
        <w:rPr>
          <w:rFonts w:ascii="Times New Roman" w:eastAsia="Times New Roman" w:hAnsi="Times New Roman"/>
          <w:sz w:val="24"/>
          <w:szCs w:val="24"/>
        </w:rPr>
        <w:t>из расчета 1 учебный час в неделю</w:t>
      </w:r>
      <w:r w:rsidR="00E46E9A" w:rsidRPr="006151E6">
        <w:rPr>
          <w:rFonts w:ascii="Times New Roman" w:hAnsi="Times New Roman"/>
          <w:sz w:val="24"/>
          <w:szCs w:val="24"/>
        </w:rPr>
        <w:t>, из них 7 часов на итоговое обобщение знаний учащихся и художественно-практическую деятельность.</w:t>
      </w:r>
    </w:p>
    <w:p w:rsidR="00E42F96" w:rsidRPr="006151E6" w:rsidRDefault="00E42F96" w:rsidP="00E46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6E9A" w:rsidRPr="006151E6" w:rsidRDefault="00E46E9A" w:rsidP="00E42F9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6E9A" w:rsidRPr="006151E6" w:rsidRDefault="00E46E9A" w:rsidP="00E42F9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2F96" w:rsidRPr="006151E6" w:rsidRDefault="00E42F96" w:rsidP="00E42F9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 xml:space="preserve">       </w:t>
      </w:r>
    </w:p>
    <w:p w:rsidR="00E42F96" w:rsidRPr="006151E6" w:rsidRDefault="00E42F96" w:rsidP="00E42F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b/>
          <w:sz w:val="24"/>
          <w:szCs w:val="24"/>
        </w:rPr>
        <w:t>Цель:</w:t>
      </w:r>
      <w:r w:rsidRPr="006151E6">
        <w:rPr>
          <w:rFonts w:ascii="Times New Roman" w:hAnsi="Times New Roman"/>
          <w:sz w:val="24"/>
          <w:szCs w:val="24"/>
        </w:rPr>
        <w:t xml:space="preserve"> развитие интереса к внутреннему миру человека, способности углубляться в себя как основы развития способности сопереживать и понимать других людей, осознавать свои внутренние переживания в контексте истории культуры.</w:t>
      </w:r>
    </w:p>
    <w:p w:rsidR="00E42F96" w:rsidRPr="006151E6" w:rsidRDefault="00E42F96" w:rsidP="00E42F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Темы, изучаемые в 7 классе, являются прямым продолжением учебного материала 6 класса и посвящены основам изобразительного искусства.</w:t>
      </w:r>
    </w:p>
    <w:p w:rsidR="00E42F96" w:rsidRPr="006151E6" w:rsidRDefault="00E42F96" w:rsidP="00E42F96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151E6">
        <w:rPr>
          <w:rFonts w:ascii="Times New Roman" w:eastAsia="Times New Roman" w:hAnsi="Times New Roman"/>
          <w:sz w:val="24"/>
          <w:szCs w:val="24"/>
        </w:rPr>
        <w:t xml:space="preserve">Основное внимание уделяется развитию жанров тематической картины в истории искусства. </w:t>
      </w:r>
    </w:p>
    <w:p w:rsidR="00E42F96" w:rsidRPr="006151E6" w:rsidRDefault="00E42F96" w:rsidP="00E42F96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151E6">
        <w:rPr>
          <w:rFonts w:ascii="Times New Roman" w:eastAsia="Times New Roman" w:hAnsi="Times New Roman"/>
          <w:sz w:val="24"/>
          <w:szCs w:val="24"/>
        </w:rPr>
        <w:t xml:space="preserve">Заключительная четверть по изучению изобразительного искусства имеет обобщающий характер. В течение всей четверти ведётся итоговая художественно-практическая работа учащихся, которая  предполагает художественно-творческий проект с выполнением необходимых этапов работы, идентичных процессу профессиональной деятельности. </w:t>
      </w:r>
    </w:p>
    <w:p w:rsidR="00F2083E" w:rsidRPr="006151E6" w:rsidRDefault="00F2083E" w:rsidP="00F208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363" w:rsidRPr="00800363" w:rsidRDefault="00800363" w:rsidP="00200B0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003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Общеучебные</w:t>
      </w:r>
      <w:proofErr w:type="spellEnd"/>
      <w:r w:rsidRPr="008003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умения, навыки и способы деятельности</w:t>
      </w:r>
    </w:p>
    <w:p w:rsidR="00800363" w:rsidRPr="00800363" w:rsidRDefault="00800363" w:rsidP="00200B0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Примерная программа предусматривает формирование у уча</w:t>
      </w:r>
      <w:r w:rsidR="00200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</w:t>
      </w:r>
      <w:proofErr w:type="spellStart"/>
      <w:r w:rsidR="00200B0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="00200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</w:t>
      </w: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>ков, универсальных способов деятель</w:t>
      </w:r>
      <w:r w:rsidR="00200B0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и ключевых компетенций. В этом направлении приоритета</w:t>
      </w: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>ми для учебного предмета «Изобразительное искусство» на этапе ос</w:t>
      </w:r>
      <w:r w:rsidR="00200B09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 общего образования явля</w:t>
      </w: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ются: </w:t>
      </w:r>
      <w:r w:rsidRPr="008003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познавательная деятельность</w:t>
      </w: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использование для познания </w:t>
      </w:r>
      <w:r w:rsidR="00200B09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окружающего мира различных ме</w:t>
      </w: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 (наблюдения, моделирования и др.); определение структуры объекта познания, поиск и выделение</w:t>
      </w:r>
    </w:p>
    <w:p w:rsidR="00800363" w:rsidRPr="00800363" w:rsidRDefault="00800363" w:rsidP="00200B0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значимых функциональных связей и отношений между частями целого; умение разделять процессы на</w:t>
      </w:r>
      <w:r w:rsidR="00200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этапы; выделение характерных причинно-следственных связей; сравн</w:t>
      </w:r>
      <w:r w:rsidR="00200B09">
        <w:rPr>
          <w:rFonts w:ascii="Times New Roman" w:eastAsia="Times New Roman" w:hAnsi="Times New Roman" w:cs="Times New Roman"/>
          <w:color w:val="000000"/>
          <w:sz w:val="24"/>
          <w:szCs w:val="24"/>
        </w:rPr>
        <w:t>ение, сопоставление, классифика</w:t>
      </w: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>ция по одному или нескольким предложенным основаниям; творче</w:t>
      </w:r>
      <w:r w:rsidR="00200B09"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решение учебных и практиче</w:t>
      </w: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задач: умение искать оригинальное решение; самостоятельно</w:t>
      </w:r>
      <w:r w:rsidR="00200B09">
        <w:rPr>
          <w:rFonts w:ascii="Times New Roman" w:eastAsia="Times New Roman" w:hAnsi="Times New Roman" w:cs="Times New Roman"/>
          <w:color w:val="000000"/>
          <w:sz w:val="24"/>
          <w:szCs w:val="24"/>
        </w:rPr>
        <w:t>е выполнение различных художест</w:t>
      </w: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венно-творческих работ, участие в проектной деятельности; </w:t>
      </w:r>
      <w:r w:rsidRPr="008003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</w:t>
      </w:r>
      <w:r w:rsidR="00200B09" w:rsidRPr="00200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формационно-коммуникативная дея</w:t>
      </w:r>
      <w:r w:rsidRPr="008003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тельность:</w:t>
      </w: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адекватное восприятие художественных произведений и с</w:t>
      </w:r>
      <w:r w:rsidR="00200B09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пособность передавать его содер</w:t>
      </w: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>жание в соответствии с целью учебного задания; умение вступать в общение с произведением искусства</w:t>
      </w:r>
      <w:r w:rsidR="00200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друг с другом по поводу искусства, участвовать в диалоге; выбор и </w:t>
      </w:r>
      <w:r w:rsidR="00200B0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адекватных вырази</w:t>
      </w: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средств языка и знаковых систем; использование различны</w:t>
      </w:r>
      <w:r w:rsidR="00200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источников информации; </w:t>
      </w:r>
      <w:r w:rsidR="00200B09" w:rsidRPr="00200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рефлек</w:t>
      </w:r>
      <w:r w:rsidRPr="008003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сивная деятельность:</w:t>
      </w: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оценивание своих учебных достижений и эмоционального состояния; осознанное</w:t>
      </w:r>
    </w:p>
    <w:p w:rsidR="00800363" w:rsidRPr="00800363" w:rsidRDefault="00800363" w:rsidP="00200B0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сферы своих интересов и возможностей; владение умениями совместной деятельности и</w:t>
      </w:r>
      <w:r w:rsidR="00200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своей деятельности с точки зрения эстетических ценностей.</w:t>
      </w:r>
    </w:p>
    <w:p w:rsidR="00800363" w:rsidRPr="00800363" w:rsidRDefault="00800363" w:rsidP="00200B0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Занятия искусством способствуют развитию ассоциативности и образности мышления, умению</w:t>
      </w:r>
      <w:r w:rsidR="00200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язык различных видов искусства, при восприятии худож</w:t>
      </w:r>
      <w:r w:rsidR="00200B09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ественных произведений и в само</w:t>
      </w: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стоятельной творческой деятельности; самоопределению в видах и формах художественного творчества,</w:t>
      </w:r>
      <w:r w:rsidR="00200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036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воспитывают «родственное внимание» к миру, чувство сопереживания к другому человеку.</w:t>
      </w:r>
    </w:p>
    <w:p w:rsidR="00F2083E" w:rsidRPr="006151E6" w:rsidRDefault="00F2083E" w:rsidP="00E42F96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C67A37" w:rsidRPr="006151E6" w:rsidRDefault="00E42F96" w:rsidP="00C67A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br w:type="page"/>
      </w:r>
      <w:r w:rsidR="00C67A37" w:rsidRPr="006151E6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учащихся</w:t>
      </w:r>
    </w:p>
    <w:p w:rsidR="00C67A37" w:rsidRPr="006151E6" w:rsidRDefault="00C67A37" w:rsidP="00C67A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Учащиеся должны знать:</w:t>
      </w:r>
    </w:p>
    <w:p w:rsidR="00C67A37" w:rsidRPr="006151E6" w:rsidRDefault="00E46E9A" w:rsidP="00C67A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о</w:t>
      </w:r>
      <w:r w:rsidR="00C67A37" w:rsidRPr="006151E6">
        <w:rPr>
          <w:rFonts w:ascii="Times New Roman" w:hAnsi="Times New Roman"/>
          <w:sz w:val="24"/>
          <w:szCs w:val="24"/>
        </w:rPr>
        <w:t xml:space="preserve"> жанровой системе в изобразительном искусстве и её значении для анализа развития искусства и понимания изменений видения мира, </w:t>
      </w:r>
      <w:proofErr w:type="gramStart"/>
      <w:r w:rsidR="00C67A37" w:rsidRPr="006151E6">
        <w:rPr>
          <w:rFonts w:ascii="Times New Roman" w:hAnsi="Times New Roman"/>
          <w:sz w:val="24"/>
          <w:szCs w:val="24"/>
        </w:rPr>
        <w:t>а</w:t>
      </w:r>
      <w:proofErr w:type="gramEnd"/>
      <w:r w:rsidR="00C67A37" w:rsidRPr="006151E6">
        <w:rPr>
          <w:rFonts w:ascii="Times New Roman" w:hAnsi="Times New Roman"/>
          <w:sz w:val="24"/>
          <w:szCs w:val="24"/>
        </w:rPr>
        <w:t xml:space="preserve"> следовательно и способов его изображения;</w:t>
      </w:r>
    </w:p>
    <w:p w:rsidR="00C67A37" w:rsidRPr="006151E6" w:rsidRDefault="00E46E9A" w:rsidP="00C67A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 xml:space="preserve">о </w:t>
      </w:r>
      <w:r w:rsidR="00C67A37" w:rsidRPr="006151E6">
        <w:rPr>
          <w:rFonts w:ascii="Times New Roman" w:hAnsi="Times New Roman"/>
          <w:sz w:val="24"/>
          <w:szCs w:val="24"/>
        </w:rPr>
        <w:t>роли и истории тематической картины и изобразительном искусстве и её жанровых вида</w:t>
      </w:r>
      <w:proofErr w:type="gramStart"/>
      <w:r w:rsidR="00C67A37" w:rsidRPr="006151E6">
        <w:rPr>
          <w:rFonts w:ascii="Times New Roman" w:hAnsi="Times New Roman"/>
          <w:sz w:val="24"/>
          <w:szCs w:val="24"/>
        </w:rPr>
        <w:t>х(</w:t>
      </w:r>
      <w:proofErr w:type="gramEnd"/>
      <w:r w:rsidR="00C67A37" w:rsidRPr="006151E6">
        <w:rPr>
          <w:rFonts w:ascii="Times New Roman" w:hAnsi="Times New Roman"/>
          <w:sz w:val="24"/>
          <w:szCs w:val="24"/>
        </w:rPr>
        <w:t xml:space="preserve">бытовом и историческом жанрах, мифологической и библейской темах в искусстве); </w:t>
      </w:r>
    </w:p>
    <w:p w:rsidR="00C67A37" w:rsidRPr="006151E6" w:rsidRDefault="00C67A37" w:rsidP="00C67A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о процессах работы художника над картиной, о смысле каждого этапа этой работы, о роли эскизов и этюдов;</w:t>
      </w:r>
    </w:p>
    <w:p w:rsidR="00C67A37" w:rsidRPr="006151E6" w:rsidRDefault="00C67A37" w:rsidP="00C67A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о композиции как целостности в образном строе произведения, о композиционном построении произведения, о роли формата, о выразительном значении размера произведения, о соотношении целого и детали, о значении каждого фрагмента и его метаморфическом смысле;</w:t>
      </w:r>
    </w:p>
    <w:p w:rsidR="00C67A37" w:rsidRPr="006151E6" w:rsidRDefault="00C67A37" w:rsidP="00C67A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о поэтической красоте повседневности, раскрываемой в творчестве художников; о роли искусства в утверждении значительности каждого момента жизни человека, в понимании и ощущении человеком своего бытия и красоты мира;</w:t>
      </w:r>
    </w:p>
    <w:p w:rsidR="00C67A37" w:rsidRPr="006151E6" w:rsidRDefault="00C67A37" w:rsidP="00C67A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о роли искусства в создании памятников в честь больших исторических событий; о влиянии образа, созданного художником, на понимание событий истории;</w:t>
      </w:r>
    </w:p>
    <w:p w:rsidR="00C67A37" w:rsidRPr="006151E6" w:rsidRDefault="00C67A37" w:rsidP="00C67A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о роли художественных образов изобразительного искусства в понимании вечных тем жизни, в создании культурного контекста между поколениями, между людьми;</w:t>
      </w:r>
    </w:p>
    <w:p w:rsidR="00C67A37" w:rsidRPr="006151E6" w:rsidRDefault="00C67A37" w:rsidP="00C67A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о роли художественной иллюстрации;</w:t>
      </w:r>
    </w:p>
    <w:p w:rsidR="00C67A37" w:rsidRPr="006151E6" w:rsidRDefault="00C67A37" w:rsidP="00C67A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о поэтическом (метаморфическом)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</w:t>
      </w:r>
    </w:p>
    <w:p w:rsidR="00C67A37" w:rsidRPr="006151E6" w:rsidRDefault="00C67A37" w:rsidP="00C67A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 xml:space="preserve">наиболее значимый ряд великих  произведений изобразительного искусства на исторические и библейские темы в европейском и отечественном искусстве; понимать особую </w:t>
      </w:r>
      <w:proofErr w:type="spellStart"/>
      <w:r w:rsidRPr="006151E6">
        <w:rPr>
          <w:rFonts w:ascii="Times New Roman" w:hAnsi="Times New Roman"/>
          <w:sz w:val="24"/>
          <w:szCs w:val="24"/>
        </w:rPr>
        <w:t>культуростроительную</w:t>
      </w:r>
      <w:proofErr w:type="spellEnd"/>
      <w:r w:rsidRPr="006151E6">
        <w:rPr>
          <w:rFonts w:ascii="Times New Roman" w:hAnsi="Times New Roman"/>
          <w:sz w:val="24"/>
          <w:szCs w:val="24"/>
        </w:rPr>
        <w:t xml:space="preserve"> роль русской тематической картины 19-20 столетий.</w:t>
      </w:r>
    </w:p>
    <w:p w:rsidR="00C67A37" w:rsidRPr="006151E6" w:rsidRDefault="00C67A37" w:rsidP="00C67A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Учащиеся должны иметь представление:</w:t>
      </w:r>
    </w:p>
    <w:p w:rsidR="00C67A37" w:rsidRPr="006151E6" w:rsidRDefault="00C67A37" w:rsidP="00C67A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об историческом художественном процессе, о содержательных изменениях картины мира и способах её выражения, о существовании стилей и направлений в искусстве, о роли творческой индивидуальности художника;</w:t>
      </w:r>
    </w:p>
    <w:p w:rsidR="00C67A37" w:rsidRPr="006151E6" w:rsidRDefault="00C67A37" w:rsidP="00C67A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о сложном, противоречивом и насыщенном художественными событиями пути российского и мирового изобразительного искусства 20 века;</w:t>
      </w:r>
    </w:p>
    <w:p w:rsidR="00C67A37" w:rsidRPr="006151E6" w:rsidRDefault="00C67A37" w:rsidP="00C67A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В процессе практической работы учащиеся должны:</w:t>
      </w:r>
    </w:p>
    <w:p w:rsidR="00C67A37" w:rsidRPr="006151E6" w:rsidRDefault="00C67A37" w:rsidP="00C67A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получить первичные навыки изображения пропорций и движений человека с натуры и по представлению;</w:t>
      </w:r>
    </w:p>
    <w:p w:rsidR="00C67A37" w:rsidRPr="006151E6" w:rsidRDefault="00C67A37" w:rsidP="00C67A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научиться владеть материалами живописи, графики и лепки на доступном возрасту уровне;</w:t>
      </w:r>
    </w:p>
    <w:p w:rsidR="00C67A37" w:rsidRPr="006151E6" w:rsidRDefault="00C67A37" w:rsidP="00C67A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C67A37" w:rsidRPr="006151E6" w:rsidRDefault="00C67A37" w:rsidP="00C67A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получить творческий опыт в построении тематических композиций, предполагающих сбор художественно-познавательного материала, формирование авторской позиции по выбранной теме и поиски способа ее выражения;</w:t>
      </w:r>
    </w:p>
    <w:p w:rsidR="00C67A37" w:rsidRPr="006151E6" w:rsidRDefault="00C67A37" w:rsidP="00C67A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>получить навыки соотнесения собственных переживаний с контекстами художественной культуры.</w:t>
      </w:r>
    </w:p>
    <w:p w:rsidR="00C67A37" w:rsidRPr="006151E6" w:rsidRDefault="00C67A37" w:rsidP="00C67A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A37" w:rsidRPr="006151E6" w:rsidRDefault="00C67A37">
      <w:pPr>
        <w:rPr>
          <w:rFonts w:ascii="Times New Roman" w:hAnsi="Times New Roman" w:cs="Times New Roman"/>
          <w:sz w:val="24"/>
          <w:szCs w:val="24"/>
        </w:rPr>
      </w:pPr>
    </w:p>
    <w:p w:rsidR="00CB556E" w:rsidRPr="006151E6" w:rsidRDefault="00E46E9A" w:rsidP="00CB55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lastRenderedPageBreak/>
        <w:t>Для  контроля уровня достижений учащихся по изобразительному искусству используются следующие  формы контроля: устный и письменный опрос, а также художественно-практические задания по программе курса. Итоговый контроль – в форме устных и письменных проектов. Художественно-творческие задания представлены в учебнике для 7 класса.</w:t>
      </w:r>
    </w:p>
    <w:p w:rsidR="00CB556E" w:rsidRPr="006151E6" w:rsidRDefault="00CB556E" w:rsidP="00CB556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1E6">
        <w:rPr>
          <w:rFonts w:ascii="Times New Roman" w:hAnsi="Times New Roman" w:cs="Times New Roman"/>
          <w:b/>
          <w:sz w:val="24"/>
          <w:szCs w:val="24"/>
        </w:rPr>
        <w:t xml:space="preserve">Формы контроля уровня </w:t>
      </w:r>
      <w:proofErr w:type="spellStart"/>
      <w:r w:rsidRPr="006151E6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6151E6">
        <w:rPr>
          <w:rFonts w:ascii="Times New Roman" w:hAnsi="Times New Roman" w:cs="Times New Roman"/>
          <w:b/>
          <w:sz w:val="24"/>
          <w:szCs w:val="24"/>
        </w:rPr>
        <w:t>.</w:t>
      </w:r>
    </w:p>
    <w:p w:rsidR="00CB556E" w:rsidRPr="006151E6" w:rsidRDefault="00CB556E" w:rsidP="00CB55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Викторины.</w:t>
      </w:r>
    </w:p>
    <w:p w:rsidR="00CB556E" w:rsidRPr="006151E6" w:rsidRDefault="00CB556E" w:rsidP="00CB55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Кроссворды.</w:t>
      </w:r>
    </w:p>
    <w:p w:rsidR="00CB556E" w:rsidRPr="006151E6" w:rsidRDefault="00CB556E" w:rsidP="00CB55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Отчётные выставки творческих  (индивидуальных и коллективных) работ.</w:t>
      </w:r>
    </w:p>
    <w:p w:rsidR="00CB556E" w:rsidRPr="006151E6" w:rsidRDefault="00CB556E" w:rsidP="00CB55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E46E9A" w:rsidRPr="006151E6" w:rsidRDefault="00E46E9A" w:rsidP="00CB55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E9A" w:rsidRPr="006151E6" w:rsidRDefault="00CB556E" w:rsidP="00E46E9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1E6">
        <w:rPr>
          <w:rFonts w:ascii="Times New Roman" w:hAnsi="Times New Roman" w:cs="Times New Roman"/>
          <w:b/>
          <w:sz w:val="24"/>
          <w:szCs w:val="24"/>
        </w:rPr>
        <w:t xml:space="preserve">Формы, технологии,  методы, </w:t>
      </w:r>
      <w:r w:rsidR="00E46E9A" w:rsidRPr="006151E6">
        <w:rPr>
          <w:rFonts w:ascii="Times New Roman" w:hAnsi="Times New Roman" w:cs="Times New Roman"/>
          <w:b/>
          <w:sz w:val="24"/>
          <w:szCs w:val="24"/>
        </w:rPr>
        <w:t xml:space="preserve"> средства</w:t>
      </w:r>
      <w:r w:rsidRPr="006151E6">
        <w:rPr>
          <w:rFonts w:ascii="Times New Roman" w:hAnsi="Times New Roman" w:cs="Times New Roman"/>
          <w:b/>
          <w:sz w:val="24"/>
          <w:szCs w:val="24"/>
        </w:rPr>
        <w:t xml:space="preserve"> и приемы </w:t>
      </w:r>
      <w:r w:rsidR="00E46E9A" w:rsidRPr="006151E6">
        <w:rPr>
          <w:rFonts w:ascii="Times New Roman" w:hAnsi="Times New Roman" w:cs="Times New Roman"/>
          <w:b/>
          <w:sz w:val="24"/>
          <w:szCs w:val="24"/>
        </w:rPr>
        <w:t xml:space="preserve"> обучения, </w:t>
      </w:r>
    </w:p>
    <w:p w:rsidR="00E46E9A" w:rsidRPr="006151E6" w:rsidRDefault="00E46E9A" w:rsidP="00E46E9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1E6">
        <w:rPr>
          <w:rFonts w:ascii="Times New Roman" w:hAnsi="Times New Roman" w:cs="Times New Roman"/>
          <w:b/>
          <w:sz w:val="24"/>
          <w:szCs w:val="24"/>
        </w:rPr>
        <w:t>которые будут использоваться для реализации рабочей программы.</w:t>
      </w:r>
    </w:p>
    <w:p w:rsidR="00E46E9A" w:rsidRPr="006151E6" w:rsidRDefault="00E46E9A" w:rsidP="00E46E9A">
      <w:pPr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b/>
          <w:i/>
          <w:sz w:val="24"/>
          <w:szCs w:val="24"/>
        </w:rPr>
        <w:t>Формы обучения:</w:t>
      </w:r>
      <w:r w:rsidR="0056356F">
        <w:rPr>
          <w:rFonts w:ascii="Times New Roman" w:hAnsi="Times New Roman" w:cs="Times New Roman"/>
          <w:sz w:val="24"/>
          <w:szCs w:val="24"/>
        </w:rPr>
        <w:t xml:space="preserve"> индивидуальная</w:t>
      </w:r>
      <w:proofErr w:type="gramStart"/>
      <w:r w:rsidR="0056356F">
        <w:rPr>
          <w:rFonts w:ascii="Times New Roman" w:hAnsi="Times New Roman" w:cs="Times New Roman"/>
          <w:sz w:val="24"/>
          <w:szCs w:val="24"/>
        </w:rPr>
        <w:t>,</w:t>
      </w:r>
      <w:r w:rsidRPr="006151E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6151E6">
        <w:rPr>
          <w:rFonts w:ascii="Times New Roman" w:hAnsi="Times New Roman" w:cs="Times New Roman"/>
          <w:sz w:val="24"/>
          <w:szCs w:val="24"/>
        </w:rPr>
        <w:t>коллективная, групповая.</w:t>
      </w:r>
    </w:p>
    <w:p w:rsidR="00E46E9A" w:rsidRPr="006151E6" w:rsidRDefault="00E46E9A" w:rsidP="00E46E9A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51E6">
        <w:rPr>
          <w:rFonts w:ascii="Times New Roman" w:eastAsia="Calibri" w:hAnsi="Times New Roman" w:cs="Times New Roman"/>
          <w:b/>
          <w:i/>
          <w:sz w:val="24"/>
          <w:szCs w:val="24"/>
        </w:rPr>
        <w:t>Используемые технологии</w:t>
      </w:r>
      <w:r w:rsidRPr="006151E6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E46E9A" w:rsidRPr="006151E6" w:rsidRDefault="00E46E9A" w:rsidP="00E46E9A">
      <w:pPr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Технологии  проблемного обучения, информационные коммуникационные технологии.</w:t>
      </w:r>
    </w:p>
    <w:p w:rsidR="00E46E9A" w:rsidRPr="006151E6" w:rsidRDefault="00E46E9A" w:rsidP="00E46E9A">
      <w:pPr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b/>
          <w:i/>
          <w:sz w:val="24"/>
          <w:szCs w:val="24"/>
        </w:rPr>
        <w:t>Методы обучения:</w:t>
      </w:r>
      <w:r w:rsidRPr="006151E6">
        <w:rPr>
          <w:rFonts w:ascii="Times New Roman" w:hAnsi="Times New Roman" w:cs="Times New Roman"/>
          <w:sz w:val="24"/>
          <w:szCs w:val="24"/>
        </w:rPr>
        <w:t xml:space="preserve"> проблемно-поисковые, словесный, наглядный, практический, метод контроля.</w:t>
      </w:r>
    </w:p>
    <w:p w:rsidR="00E46E9A" w:rsidRPr="006151E6" w:rsidRDefault="00E46E9A" w:rsidP="00E46E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1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Средства обучения</w:t>
      </w:r>
      <w:r w:rsidRPr="006151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46E9A" w:rsidRPr="006151E6" w:rsidRDefault="00E46E9A" w:rsidP="00E46E9A">
      <w:pPr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bCs/>
          <w:sz w:val="24"/>
          <w:szCs w:val="24"/>
        </w:rPr>
        <w:t xml:space="preserve">УМК  </w:t>
      </w:r>
      <w:r w:rsidRPr="006151E6">
        <w:rPr>
          <w:rFonts w:ascii="Times New Roman" w:hAnsi="Times New Roman" w:cs="Times New Roman"/>
          <w:color w:val="000000"/>
          <w:sz w:val="24"/>
          <w:szCs w:val="24"/>
        </w:rPr>
        <w:t xml:space="preserve">Б. Н. </w:t>
      </w:r>
      <w:proofErr w:type="spellStart"/>
      <w:r w:rsidRPr="006151E6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6151E6">
        <w:rPr>
          <w:rFonts w:ascii="Times New Roman" w:hAnsi="Times New Roman" w:cs="Times New Roman"/>
          <w:bCs/>
          <w:sz w:val="24"/>
          <w:szCs w:val="24"/>
        </w:rPr>
        <w:t>;</w:t>
      </w:r>
    </w:p>
    <w:p w:rsidR="00E46E9A" w:rsidRPr="006151E6" w:rsidRDefault="00E46E9A" w:rsidP="00E46E9A">
      <w:pPr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средства ИКТ;</w:t>
      </w:r>
    </w:p>
    <w:p w:rsidR="00E46E9A" w:rsidRPr="006151E6" w:rsidRDefault="00E46E9A" w:rsidP="00E46E9A">
      <w:pPr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цифровые образовательные ресурсы;</w:t>
      </w:r>
    </w:p>
    <w:p w:rsidR="00E46E9A" w:rsidRPr="006151E6" w:rsidRDefault="00CB556E" w:rsidP="00E46E9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51E6">
        <w:rPr>
          <w:rFonts w:ascii="Times New Roman" w:hAnsi="Times New Roman" w:cs="Times New Roman"/>
          <w:b/>
          <w:i/>
          <w:sz w:val="24"/>
          <w:szCs w:val="24"/>
        </w:rPr>
        <w:t>Виды и приёмы художественной деятельности школьников на уроках:</w:t>
      </w:r>
    </w:p>
    <w:p w:rsidR="00E46E9A" w:rsidRPr="006151E6" w:rsidRDefault="00E46E9A" w:rsidP="00E46E9A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- изображение на плоскости и в объёме (с натуры, по памяти, по представлению);</w:t>
      </w:r>
    </w:p>
    <w:p w:rsidR="00E46E9A" w:rsidRPr="006151E6" w:rsidRDefault="00E46E9A" w:rsidP="00E46E9A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- декоративная и конструктивная работа;</w:t>
      </w:r>
    </w:p>
    <w:p w:rsidR="00E46E9A" w:rsidRPr="006151E6" w:rsidRDefault="00E46E9A" w:rsidP="00E46E9A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- восприятие явлений действительности и произведений искусства;</w:t>
      </w:r>
    </w:p>
    <w:p w:rsidR="00E46E9A" w:rsidRPr="006151E6" w:rsidRDefault="00E46E9A" w:rsidP="00E46E9A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- 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её общий результат) и индивидуальной работы на уроках;</w:t>
      </w:r>
    </w:p>
    <w:p w:rsidR="00E46E9A" w:rsidRPr="006151E6" w:rsidRDefault="00E46E9A" w:rsidP="00E46E9A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- изучение художественного наследия;</w:t>
      </w:r>
    </w:p>
    <w:p w:rsidR="00E46E9A" w:rsidRPr="006151E6" w:rsidRDefault="00E46E9A" w:rsidP="00E46E9A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- подбор иллюстративного материала к изучаемым темам;</w:t>
      </w:r>
    </w:p>
    <w:p w:rsidR="00E46E9A" w:rsidRPr="006151E6" w:rsidRDefault="00E46E9A" w:rsidP="00F2083E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- прослушивание музыкальных и литературных произведений (народных, классических, современных).</w:t>
      </w:r>
    </w:p>
    <w:p w:rsidR="00CB556E" w:rsidRPr="006151E6" w:rsidRDefault="00CB556E" w:rsidP="00CB556E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  <w:r w:rsidRPr="006151E6">
        <w:rPr>
          <w:rFonts w:ascii="Times New Roman" w:hAnsi="Times New Roman" w:cs="Times New Roman"/>
          <w:sz w:val="24"/>
          <w:szCs w:val="24"/>
        </w:rPr>
        <w:t>:</w:t>
      </w:r>
    </w:p>
    <w:p w:rsidR="00CB556E" w:rsidRPr="006151E6" w:rsidRDefault="00CB556E" w:rsidP="00CB556E">
      <w:pPr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 xml:space="preserve">- </w:t>
      </w:r>
      <w:r w:rsidRPr="006151E6">
        <w:rPr>
          <w:rFonts w:ascii="Times New Roman" w:hAnsi="Times New Roman" w:cs="Times New Roman"/>
          <w:sz w:val="24"/>
          <w:szCs w:val="24"/>
          <w:u w:val="single"/>
        </w:rPr>
        <w:t>изображение фигуры человека и образ человека</w:t>
      </w:r>
      <w:r w:rsidRPr="006151E6">
        <w:rPr>
          <w:rFonts w:ascii="Times New Roman" w:hAnsi="Times New Roman" w:cs="Times New Roman"/>
          <w:sz w:val="24"/>
          <w:szCs w:val="24"/>
        </w:rPr>
        <w:t xml:space="preserve"> (изображение фигуры человека в истории искусства; пропорции и строение фигуры человека; лепка фигуры человека; набросок фигуры человека с натуры; понимание красоты человека в европейском и русском искусстве);</w:t>
      </w:r>
    </w:p>
    <w:p w:rsidR="00CB556E" w:rsidRPr="006151E6" w:rsidRDefault="00CB556E" w:rsidP="00CB556E">
      <w:pPr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 xml:space="preserve">- </w:t>
      </w:r>
      <w:r w:rsidRPr="006151E6">
        <w:rPr>
          <w:rFonts w:ascii="Times New Roman" w:hAnsi="Times New Roman" w:cs="Times New Roman"/>
          <w:sz w:val="24"/>
          <w:szCs w:val="24"/>
          <w:u w:val="single"/>
        </w:rPr>
        <w:t>поэзия повседневности</w:t>
      </w:r>
      <w:r w:rsidRPr="006151E6">
        <w:rPr>
          <w:rFonts w:ascii="Times New Roman" w:hAnsi="Times New Roman" w:cs="Times New Roman"/>
          <w:sz w:val="24"/>
          <w:szCs w:val="24"/>
        </w:rPr>
        <w:t xml:space="preserve"> (поэзия повседневной жизни в искусстве разных народов; тематическая картина, бытовой и исторический жанры; сюжет и содержание в картине; жизнь каждого дня – большая тема в искусстве; жизнь в моём городе в прошлых веках (историческая тема в бытовом жанре); праздник и карнавал в изобразительном искусстве (тема праздника в бытовом жанре));</w:t>
      </w:r>
    </w:p>
    <w:p w:rsidR="00CB556E" w:rsidRPr="006151E6" w:rsidRDefault="00CB556E" w:rsidP="00CB556E">
      <w:pPr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 xml:space="preserve">- </w:t>
      </w:r>
      <w:r w:rsidRPr="006151E6">
        <w:rPr>
          <w:rFonts w:ascii="Times New Roman" w:hAnsi="Times New Roman" w:cs="Times New Roman"/>
          <w:sz w:val="24"/>
          <w:szCs w:val="24"/>
          <w:u w:val="single"/>
        </w:rPr>
        <w:t>великие темы жизни</w:t>
      </w:r>
      <w:r w:rsidRPr="006151E6">
        <w:rPr>
          <w:rFonts w:ascii="Times New Roman" w:hAnsi="Times New Roman" w:cs="Times New Roman"/>
          <w:sz w:val="24"/>
          <w:szCs w:val="24"/>
        </w:rPr>
        <w:t xml:space="preserve"> (исторические и мифологические темы в искусстве разных эпох; тематическая картина в русском искусстве 19 века; процесс работы над тематической картиной; библейские темы в изобразительном искусстве; монументальная скульптура и образ истории народа; место и роль картины в искусстве 20 века);</w:t>
      </w:r>
    </w:p>
    <w:p w:rsidR="00CB556E" w:rsidRPr="006151E6" w:rsidRDefault="00CB556E" w:rsidP="00CB556E">
      <w:pPr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 xml:space="preserve">- </w:t>
      </w:r>
      <w:r w:rsidRPr="006151E6">
        <w:rPr>
          <w:rFonts w:ascii="Times New Roman" w:hAnsi="Times New Roman" w:cs="Times New Roman"/>
          <w:sz w:val="24"/>
          <w:szCs w:val="24"/>
          <w:u w:val="single"/>
        </w:rPr>
        <w:t>реальность жизни и художественный образ</w:t>
      </w:r>
      <w:r w:rsidRPr="006151E6">
        <w:rPr>
          <w:rFonts w:ascii="Times New Roman" w:hAnsi="Times New Roman" w:cs="Times New Roman"/>
          <w:sz w:val="24"/>
          <w:szCs w:val="24"/>
        </w:rPr>
        <w:t xml:space="preserve"> (искусство иллюстрации, слово и изображение; конструктивное и декоративное начало в изобразительном искусстве; Зрительские умения и их значение для современного человека; история искусства и история человечества, стиль и направления в изобразительном искусстве; личность художника и мир его времени в произведениях искусства; крупнейшие музеи изобразительного искусства и их роль в культуре).</w:t>
      </w:r>
    </w:p>
    <w:p w:rsidR="00CB556E" w:rsidRPr="006151E6" w:rsidRDefault="00CB556E" w:rsidP="00CB556E">
      <w:pPr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ab/>
      </w:r>
    </w:p>
    <w:p w:rsidR="00E42F96" w:rsidRPr="006151E6" w:rsidRDefault="00E42F9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7A37" w:rsidRPr="006151E6" w:rsidRDefault="00C67A37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51E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2F96" w:rsidRPr="006151E6" w:rsidRDefault="00E46E9A" w:rsidP="00C67A37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151E6">
        <w:rPr>
          <w:rFonts w:ascii="Times New Roman" w:hAnsi="Times New Roman"/>
          <w:b/>
          <w:sz w:val="24"/>
          <w:szCs w:val="24"/>
        </w:rPr>
        <w:lastRenderedPageBreak/>
        <w:t xml:space="preserve">Тематический </w:t>
      </w:r>
      <w:r w:rsidR="00E42F96" w:rsidRPr="006151E6">
        <w:rPr>
          <w:rFonts w:ascii="Times New Roman" w:hAnsi="Times New Roman"/>
          <w:b/>
          <w:sz w:val="24"/>
          <w:szCs w:val="24"/>
        </w:rPr>
        <w:t xml:space="preserve"> </w:t>
      </w:r>
      <w:r w:rsidRPr="006151E6">
        <w:rPr>
          <w:rFonts w:ascii="Times New Roman" w:hAnsi="Times New Roman"/>
          <w:b/>
          <w:sz w:val="24"/>
          <w:szCs w:val="24"/>
        </w:rPr>
        <w:t xml:space="preserve">поурочный </w:t>
      </w:r>
      <w:r w:rsidR="00E42F96" w:rsidRPr="006151E6">
        <w:rPr>
          <w:rFonts w:ascii="Times New Roman" w:hAnsi="Times New Roman"/>
          <w:b/>
          <w:sz w:val="24"/>
          <w:szCs w:val="24"/>
        </w:rPr>
        <w:t>план</w:t>
      </w:r>
    </w:p>
    <w:p w:rsidR="00C67A37" w:rsidRPr="006151E6" w:rsidRDefault="00C67A37" w:rsidP="00C67A37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709"/>
        <w:gridCol w:w="1842"/>
        <w:gridCol w:w="3686"/>
      </w:tblGrid>
      <w:tr w:rsidR="007E7C98" w:rsidRPr="006151E6" w:rsidTr="007E7C98">
        <w:trPr>
          <w:cantSplit/>
          <w:trHeight w:val="1134"/>
        </w:trPr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содержание урока</w:t>
            </w:r>
          </w:p>
        </w:tc>
        <w:tc>
          <w:tcPr>
            <w:tcW w:w="709" w:type="dxa"/>
            <w:textDirection w:val="btLr"/>
          </w:tcPr>
          <w:p w:rsidR="007E7C98" w:rsidRPr="006151E6" w:rsidRDefault="007E7C98" w:rsidP="007E7C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Методы, средства обучения, воспитания</w:t>
            </w:r>
          </w:p>
        </w:tc>
      </w:tr>
      <w:tr w:rsidR="007E7C98" w:rsidRPr="006151E6" w:rsidTr="0005469D">
        <w:tc>
          <w:tcPr>
            <w:tcW w:w="9464" w:type="dxa"/>
            <w:gridSpan w:val="5"/>
          </w:tcPr>
          <w:p w:rsidR="007E7C98" w:rsidRPr="006151E6" w:rsidRDefault="007E7C98" w:rsidP="00BE0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фигуры человека и образ человека (8 часов).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Изображение фигуры человека в истории искусства.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51E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Репродукции картин, ИКТ.</w:t>
            </w:r>
          </w:p>
          <w:p w:rsidR="00FE48F7" w:rsidRPr="006151E6" w:rsidRDefault="00FE48F7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Мультимедийная презентация «Человек в  искусстве».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Пропорции и строение фигуры человека.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51E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FE48F7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Мультимедийная презентация «Академический рисунок»</w:t>
            </w:r>
            <w:r w:rsidR="007E7C98" w:rsidRPr="006151E6">
              <w:rPr>
                <w:rFonts w:ascii="Times New Roman" w:eastAsia="Times New Roman" w:hAnsi="Times New Roman"/>
                <w:sz w:val="24"/>
                <w:szCs w:val="24"/>
              </w:rPr>
              <w:t>, ИКТ.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Лепка фигуры человека.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51E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FE48F7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Мультимедийная презентация «Человек в скульптуре».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Набросок фигуры человека с натуры.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51E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FE48F7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 «Процесс выполнения наброска», </w:t>
            </w:r>
            <w:r w:rsidR="007E7C98" w:rsidRPr="006151E6">
              <w:rPr>
                <w:rFonts w:ascii="Times New Roman" w:eastAsia="Times New Roman" w:hAnsi="Times New Roman"/>
                <w:sz w:val="24"/>
                <w:szCs w:val="24"/>
              </w:rPr>
              <w:t>ИКТ.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Понимание красоты человека в европейском и русском искусстве.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51E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. Репродукции картин, ИКТ.</w:t>
            </w:r>
          </w:p>
        </w:tc>
      </w:tr>
      <w:tr w:rsidR="007E7C98" w:rsidRPr="006151E6" w:rsidTr="00E36C22">
        <w:tc>
          <w:tcPr>
            <w:tcW w:w="9464" w:type="dxa"/>
            <w:gridSpan w:val="5"/>
          </w:tcPr>
          <w:p w:rsidR="007E7C98" w:rsidRPr="006151E6" w:rsidRDefault="007E7C98" w:rsidP="00C6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b/>
                <w:sz w:val="24"/>
                <w:szCs w:val="24"/>
              </w:rPr>
              <w:t>Поэзия повседневности (8 часов).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Поэзия повседневной жизни в искусстве разных народов.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Репродукции картин, ИКТ.</w:t>
            </w:r>
            <w:r w:rsidR="00FE48F7" w:rsidRPr="0061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E48F7" w:rsidRPr="006151E6">
              <w:rPr>
                <w:rFonts w:ascii="Times New Roman" w:hAnsi="Times New Roman"/>
                <w:sz w:val="24"/>
                <w:szCs w:val="24"/>
              </w:rPr>
              <w:t>Мультимедийная презентация «Искусство разных народов».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Тематическая картина. Бытовые и исторические жанры.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Репродукции картин, ИКТ.</w:t>
            </w:r>
            <w:r w:rsidR="00FE48F7" w:rsidRPr="0061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E48F7" w:rsidRPr="006151E6">
              <w:rPr>
                <w:rFonts w:ascii="Times New Roman" w:hAnsi="Times New Roman"/>
                <w:sz w:val="24"/>
                <w:szCs w:val="24"/>
              </w:rPr>
              <w:t>Мультимедийная презентация «Жанры в изобразительном искусстве».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Сюжет и содержание в картине. Процесс работы над тематической картиной.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FE48F7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Мультимедийная презентация «Бытовой жанр в графике»</w:t>
            </w:r>
            <w:r w:rsidR="007E7C98" w:rsidRPr="006151E6">
              <w:rPr>
                <w:rFonts w:ascii="Times New Roman" w:eastAsia="Times New Roman" w:hAnsi="Times New Roman"/>
                <w:sz w:val="24"/>
                <w:szCs w:val="24"/>
              </w:rPr>
              <w:t>, ИКТ.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Жизнь каждого дня – большая тема в искусстве.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FE48F7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 «Бытовой жанр в живописи», </w:t>
            </w:r>
            <w:r w:rsidR="007E7C98" w:rsidRPr="006151E6">
              <w:rPr>
                <w:rFonts w:ascii="Times New Roman" w:eastAsia="Times New Roman" w:hAnsi="Times New Roman"/>
                <w:sz w:val="24"/>
                <w:szCs w:val="24"/>
              </w:rPr>
              <w:t>ИКТ.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Жизнь в моём городе в прошлых веках (историческая тема в бытовом жанре).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FE48F7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 «Исторический жанр в изобразительном искусстве», </w:t>
            </w:r>
            <w:r w:rsidR="007E7C98" w:rsidRPr="006151E6">
              <w:rPr>
                <w:rFonts w:ascii="Times New Roman" w:eastAsia="Times New Roman" w:hAnsi="Times New Roman"/>
                <w:sz w:val="24"/>
                <w:szCs w:val="24"/>
              </w:rPr>
              <w:t>ИКТ. Репродукции картин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Праздник и карнавал в изобразительном искусстве (тема праздника в бытовом жанре).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FE48F7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Мультимедийная презентация «Тема праздника в живописи»</w:t>
            </w:r>
            <w:r w:rsidR="007E7C98" w:rsidRPr="006151E6">
              <w:rPr>
                <w:rFonts w:ascii="Times New Roman" w:eastAsia="Times New Roman" w:hAnsi="Times New Roman"/>
                <w:sz w:val="24"/>
                <w:szCs w:val="24"/>
              </w:rPr>
              <w:t>, ИКТ.</w:t>
            </w:r>
          </w:p>
        </w:tc>
      </w:tr>
      <w:tr w:rsidR="007E7C98" w:rsidRPr="006151E6" w:rsidTr="001C4590">
        <w:tc>
          <w:tcPr>
            <w:tcW w:w="9464" w:type="dxa"/>
            <w:gridSpan w:val="5"/>
          </w:tcPr>
          <w:p w:rsidR="007E7C98" w:rsidRPr="006151E6" w:rsidRDefault="007E7C98" w:rsidP="00C6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темы жизни (12 часов).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Исторические темы  и мифологические темы в искусстве разных эпох.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наглядный. Репродукции картин, ИКТ.</w:t>
            </w:r>
            <w:r w:rsidR="00FE48F7" w:rsidRPr="006151E6">
              <w:rPr>
                <w:rFonts w:ascii="Times New Roman" w:hAnsi="Times New Roman"/>
                <w:sz w:val="24"/>
                <w:szCs w:val="24"/>
              </w:rPr>
              <w:t xml:space="preserve"> Мультимедийная презентация «Исторические и мифологические темы в искусстве».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Тематическая картина в русском искусстве 19 века.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FE48F7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1E6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6151E6">
              <w:rPr>
                <w:rFonts w:ascii="Times New Roman" w:hAnsi="Times New Roman"/>
                <w:sz w:val="24"/>
                <w:szCs w:val="24"/>
              </w:rPr>
              <w:t xml:space="preserve"> презентация «Творчество К.Брюллова и В.Сурикова», </w:t>
            </w:r>
            <w:r w:rsidR="007E7C98" w:rsidRPr="006151E6">
              <w:rPr>
                <w:rFonts w:ascii="Times New Roman" w:eastAsia="Times New Roman" w:hAnsi="Times New Roman"/>
                <w:sz w:val="24"/>
                <w:szCs w:val="24"/>
              </w:rPr>
              <w:t>ИКТ.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Процесс работы над тематической картиной.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7E7C98" w:rsidP="00FE48F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Репродукции картин, ИКТ.</w:t>
            </w:r>
            <w:r w:rsidR="00FE48F7" w:rsidRPr="0061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E48F7" w:rsidRPr="006151E6">
              <w:rPr>
                <w:rFonts w:ascii="Times New Roman" w:hAnsi="Times New Roman"/>
                <w:sz w:val="24"/>
                <w:szCs w:val="24"/>
              </w:rPr>
              <w:t>Мультимедийная презентация «Композиция в тематической картине».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Библейские темы в изобразительном искусстве.  Особый язык изображения в христианском искусстве Средних веков.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7E7C98" w:rsidP="00FE48F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Репродукции картин, ИКТ.</w:t>
            </w:r>
            <w:r w:rsidR="00FE48F7" w:rsidRPr="0061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E48F7" w:rsidRPr="006151E6">
              <w:rPr>
                <w:rFonts w:ascii="Times New Roman" w:hAnsi="Times New Roman"/>
                <w:sz w:val="24"/>
                <w:szCs w:val="24"/>
              </w:rPr>
              <w:t>Мультимедийная презентация «Библейские темы в изобразительном искусстве».</w:t>
            </w:r>
            <w:r w:rsidR="00FE48F7" w:rsidRPr="0061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Библейские темы в изобразительном искусстве.  Библейские темы в живописи Западной Европы и в русском искусстве.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FE48F7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Репродукции картин. ИКТ.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Монументальная скульптура и образ истории народа.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FE48F7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Мультимедийная презентация «Монументальная скульптура»</w:t>
            </w:r>
            <w:r w:rsidR="007E7C98" w:rsidRPr="006151E6">
              <w:rPr>
                <w:rFonts w:ascii="Times New Roman" w:eastAsia="Times New Roman" w:hAnsi="Times New Roman"/>
                <w:sz w:val="24"/>
                <w:szCs w:val="24"/>
              </w:rPr>
              <w:t>, ИКТ.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Место и роль картины в искусстве 20 века.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Репродукции картин, ИКТ.</w:t>
            </w:r>
            <w:r w:rsidR="00FE48F7" w:rsidRPr="0061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48F7" w:rsidRPr="006151E6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="00FE48F7" w:rsidRPr="006151E6">
              <w:rPr>
                <w:rFonts w:ascii="Times New Roman" w:hAnsi="Times New Roman"/>
                <w:sz w:val="24"/>
                <w:szCs w:val="24"/>
              </w:rPr>
              <w:t xml:space="preserve"> презентация «Творчество С.Дали, П.Пикассо, </w:t>
            </w:r>
            <w:r w:rsidR="00FE48F7" w:rsidRPr="006151E6">
              <w:rPr>
                <w:rFonts w:ascii="Times New Roman" w:hAnsi="Times New Roman"/>
                <w:sz w:val="24"/>
                <w:szCs w:val="24"/>
              </w:rPr>
              <w:lastRenderedPageBreak/>
              <w:t>М.Шагала».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Место и роль картины в искусстве 20 века. Трагические темы в искусстве середины века.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Репродукции картин, ИКТ.</w:t>
            </w:r>
          </w:p>
        </w:tc>
      </w:tr>
      <w:tr w:rsidR="007E7C98" w:rsidRPr="006151E6" w:rsidTr="00F90607">
        <w:tc>
          <w:tcPr>
            <w:tcW w:w="9464" w:type="dxa"/>
            <w:gridSpan w:val="5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b/>
                <w:sz w:val="24"/>
                <w:szCs w:val="24"/>
              </w:rPr>
              <w:t>Реальность жизни и художественный образ  (7 часов).</w:t>
            </w:r>
          </w:p>
        </w:tc>
      </w:tr>
      <w:tr w:rsidR="007E7C98" w:rsidRPr="006151E6" w:rsidTr="00813457">
        <w:tc>
          <w:tcPr>
            <w:tcW w:w="9464" w:type="dxa"/>
            <w:gridSpan w:val="5"/>
          </w:tcPr>
          <w:p w:rsidR="007E7C98" w:rsidRPr="006151E6" w:rsidRDefault="007E7C98" w:rsidP="007E7C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1E6">
              <w:rPr>
                <w:rFonts w:ascii="Times New Roman" w:hAnsi="Times New Roman"/>
                <w:b/>
                <w:sz w:val="24"/>
                <w:szCs w:val="24"/>
              </w:rPr>
              <w:t>Художественно-творческие проекты.</w:t>
            </w:r>
          </w:p>
          <w:p w:rsidR="007E7C98" w:rsidRPr="006151E6" w:rsidRDefault="007E7C98" w:rsidP="007E7C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1E6">
              <w:rPr>
                <w:rFonts w:ascii="Times New Roman" w:hAnsi="Times New Roman"/>
                <w:b/>
                <w:sz w:val="24"/>
                <w:szCs w:val="24"/>
              </w:rPr>
              <w:t>«Жизнь в моём селе столетие назад», «Иллюстрация к любимому литературному произведению», альбом по истории искусства на определённую тему.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Искусства иллюстрации. Слово и изображение.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Беседа, наглядный. Репродукции картин, ИКТ. </w:t>
            </w:r>
            <w:proofErr w:type="spellStart"/>
            <w:r w:rsidR="00FE48F7" w:rsidRPr="006151E6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="00FE48F7" w:rsidRPr="006151E6">
              <w:rPr>
                <w:rFonts w:ascii="Times New Roman" w:hAnsi="Times New Roman"/>
                <w:sz w:val="24"/>
                <w:szCs w:val="24"/>
              </w:rPr>
              <w:t xml:space="preserve"> презентация «В.Фаворский».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Конструктивное и декоративное начало в изобразительном искусстве.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FE48F7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 «Абстрактное искусство 20 века», </w:t>
            </w:r>
            <w:r w:rsidR="007E7C98" w:rsidRPr="006151E6">
              <w:rPr>
                <w:rFonts w:ascii="Times New Roman" w:eastAsia="Times New Roman" w:hAnsi="Times New Roman"/>
                <w:sz w:val="24"/>
                <w:szCs w:val="24"/>
              </w:rPr>
              <w:t>ИКТ.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Зрительские умения и их значение для современного человека.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6151E6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 «Язык искусства на примере известных картин», </w:t>
            </w:r>
            <w:r w:rsidR="007E7C98" w:rsidRPr="006151E6">
              <w:rPr>
                <w:rFonts w:ascii="Times New Roman" w:eastAsia="Times New Roman" w:hAnsi="Times New Roman"/>
                <w:sz w:val="24"/>
                <w:szCs w:val="24"/>
              </w:rPr>
              <w:t>ИКТ.</w:t>
            </w: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 xml:space="preserve"> Репродукции картин.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История искусства и история человечества. Стиль и направление в изобразительном искусстве.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Репродукции картин, ИКТ.</w:t>
            </w:r>
            <w:r w:rsidR="006151E6" w:rsidRPr="0061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151E6" w:rsidRPr="006151E6">
              <w:rPr>
                <w:rFonts w:ascii="Times New Roman" w:hAnsi="Times New Roman"/>
                <w:sz w:val="24"/>
                <w:szCs w:val="24"/>
              </w:rPr>
              <w:t>Мультимедийная презентация «Различные стили в искусстве».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Личность художника и мир его времени в произведениях искусства.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6151E6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Мультимедийная презентация «Великие художники и их творения»</w:t>
            </w:r>
            <w:r w:rsidR="007E7C98" w:rsidRPr="006151E6">
              <w:rPr>
                <w:rFonts w:ascii="Times New Roman" w:eastAsia="Times New Roman" w:hAnsi="Times New Roman"/>
                <w:sz w:val="24"/>
                <w:szCs w:val="24"/>
              </w:rPr>
              <w:t>, ИКТ.</w:t>
            </w:r>
          </w:p>
        </w:tc>
      </w:tr>
      <w:tr w:rsidR="007E7C98" w:rsidRPr="006151E6" w:rsidTr="007E7C98">
        <w:tc>
          <w:tcPr>
            <w:tcW w:w="675" w:type="dxa"/>
          </w:tcPr>
          <w:p w:rsidR="007E7C98" w:rsidRPr="006151E6" w:rsidRDefault="007E7C98" w:rsidP="007E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Крупнейшие музеи изобразительного искусства и их роль в культуре.</w:t>
            </w:r>
          </w:p>
        </w:tc>
        <w:tc>
          <w:tcPr>
            <w:tcW w:w="709" w:type="dxa"/>
          </w:tcPr>
          <w:p w:rsidR="007E7C98" w:rsidRPr="006151E6" w:rsidRDefault="007E7C98" w:rsidP="007E7C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Фронтальная работа.</w:t>
            </w:r>
          </w:p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3686" w:type="dxa"/>
          </w:tcPr>
          <w:p w:rsidR="007E7C98" w:rsidRPr="006151E6" w:rsidRDefault="007E7C98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>Беседа, наглядный, практический.</w:t>
            </w:r>
          </w:p>
          <w:p w:rsidR="007E7C98" w:rsidRPr="006151E6" w:rsidRDefault="006151E6" w:rsidP="007E7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Мультимедийная презентация «Музеи мира»</w:t>
            </w:r>
            <w:r w:rsidR="007E7C98" w:rsidRPr="006151E6">
              <w:rPr>
                <w:rFonts w:ascii="Times New Roman" w:eastAsia="Times New Roman" w:hAnsi="Times New Roman"/>
                <w:sz w:val="24"/>
                <w:szCs w:val="24"/>
              </w:rPr>
              <w:t>, ИКТ.</w:t>
            </w:r>
          </w:p>
        </w:tc>
      </w:tr>
    </w:tbl>
    <w:p w:rsidR="00C67A37" w:rsidRPr="006151E6" w:rsidRDefault="00C67A37" w:rsidP="00C67A37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151E6" w:rsidRDefault="00E42F96" w:rsidP="00F2083E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ab/>
      </w:r>
    </w:p>
    <w:p w:rsidR="006151E6" w:rsidRDefault="006151E6" w:rsidP="00F20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1E6" w:rsidRDefault="006151E6" w:rsidP="00F20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1E6" w:rsidRDefault="006151E6" w:rsidP="00F20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1E6" w:rsidRDefault="006151E6" w:rsidP="00F20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1E6" w:rsidRDefault="006151E6" w:rsidP="00F20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1E6" w:rsidRDefault="006151E6" w:rsidP="00F20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83E" w:rsidRPr="006151E6" w:rsidRDefault="00F2083E" w:rsidP="00F2083E">
      <w:pPr>
        <w:jc w:val="center"/>
        <w:rPr>
          <w:rStyle w:val="FontStyle52"/>
          <w:b/>
          <w:sz w:val="24"/>
          <w:szCs w:val="24"/>
        </w:rPr>
      </w:pPr>
      <w:r w:rsidRPr="006151E6">
        <w:rPr>
          <w:rStyle w:val="FontStyle52"/>
          <w:b/>
          <w:sz w:val="24"/>
          <w:szCs w:val="24"/>
        </w:rPr>
        <w:lastRenderedPageBreak/>
        <w:t>Учебно-методическое обеспечение образо</w:t>
      </w:r>
      <w:r w:rsidRPr="006151E6">
        <w:rPr>
          <w:rStyle w:val="FontStyle52"/>
          <w:b/>
          <w:sz w:val="24"/>
          <w:szCs w:val="24"/>
        </w:rPr>
        <w:softHyphen/>
        <w:t>вательного процесса</w:t>
      </w:r>
    </w:p>
    <w:p w:rsidR="00F2083E" w:rsidRPr="006151E6" w:rsidRDefault="00F2083E" w:rsidP="00F2083E">
      <w:pPr>
        <w:pStyle w:val="Style24"/>
        <w:widowControl/>
        <w:tabs>
          <w:tab w:val="left" w:pos="955"/>
        </w:tabs>
        <w:spacing w:before="5" w:line="276" w:lineRule="auto"/>
        <w:ind w:left="720" w:right="5" w:firstLine="0"/>
        <w:rPr>
          <w:rStyle w:val="FontStyle52"/>
          <w:sz w:val="24"/>
          <w:szCs w:val="24"/>
          <w:u w:val="single"/>
        </w:rPr>
      </w:pPr>
      <w:r w:rsidRPr="006151E6">
        <w:rPr>
          <w:rStyle w:val="FontStyle52"/>
          <w:sz w:val="24"/>
          <w:szCs w:val="24"/>
          <w:u w:val="single"/>
        </w:rPr>
        <w:t>Основная литература:</w:t>
      </w:r>
    </w:p>
    <w:p w:rsidR="00F2083E" w:rsidRPr="006151E6" w:rsidRDefault="00F2083E" w:rsidP="00F2083E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151E6">
        <w:rPr>
          <w:rFonts w:ascii="Times New Roman" w:hAnsi="Times New Roman"/>
          <w:sz w:val="24"/>
          <w:szCs w:val="24"/>
        </w:rPr>
        <w:t xml:space="preserve">Изобразительное искусство и художественный труд Программы общеобразовательных учреждений», </w:t>
      </w:r>
      <w:r w:rsidRPr="006151E6">
        <w:rPr>
          <w:rFonts w:ascii="Times New Roman" w:hAnsi="Times New Roman"/>
          <w:color w:val="000000"/>
          <w:sz w:val="24"/>
          <w:szCs w:val="24"/>
        </w:rPr>
        <w:t xml:space="preserve">под руководством и редакцией народного художника России, академика РАН Б. Н. </w:t>
      </w:r>
      <w:proofErr w:type="spellStart"/>
      <w:r w:rsidRPr="006151E6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6151E6">
        <w:rPr>
          <w:rFonts w:ascii="Times New Roman" w:hAnsi="Times New Roman"/>
          <w:color w:val="000000"/>
          <w:sz w:val="24"/>
          <w:szCs w:val="24"/>
        </w:rPr>
        <w:t xml:space="preserve"> Москва «Просвещение», 2010.</w:t>
      </w:r>
      <w:r w:rsidRPr="006151E6">
        <w:rPr>
          <w:rFonts w:ascii="Times New Roman" w:hAnsi="Times New Roman"/>
          <w:sz w:val="24"/>
          <w:szCs w:val="24"/>
        </w:rPr>
        <w:t xml:space="preserve"> </w:t>
      </w:r>
    </w:p>
    <w:p w:rsidR="00200B09" w:rsidRPr="006151E6" w:rsidRDefault="00200B09" w:rsidP="00200B0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151E6">
        <w:rPr>
          <w:rFonts w:ascii="Times New Roman" w:hAnsi="Times New Roman"/>
          <w:sz w:val="24"/>
          <w:szCs w:val="24"/>
        </w:rPr>
        <w:t>Изобразительное искусство. Дизайн и архитектура в жизни человека. 7-8 классы: учеб</w:t>
      </w:r>
      <w:proofErr w:type="gramStart"/>
      <w:r w:rsidRPr="006151E6">
        <w:rPr>
          <w:rFonts w:ascii="Times New Roman" w:hAnsi="Times New Roman"/>
          <w:sz w:val="24"/>
          <w:szCs w:val="24"/>
        </w:rPr>
        <w:t>.</w:t>
      </w:r>
      <w:proofErr w:type="gramEnd"/>
      <w:r w:rsidRPr="006151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51E6">
        <w:rPr>
          <w:rFonts w:ascii="Times New Roman" w:hAnsi="Times New Roman"/>
          <w:sz w:val="24"/>
          <w:szCs w:val="24"/>
        </w:rPr>
        <w:t>д</w:t>
      </w:r>
      <w:proofErr w:type="gramEnd"/>
      <w:r w:rsidRPr="006151E6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6151E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6151E6">
        <w:rPr>
          <w:rFonts w:ascii="Times New Roman" w:hAnsi="Times New Roman"/>
          <w:sz w:val="24"/>
          <w:szCs w:val="24"/>
        </w:rPr>
        <w:t xml:space="preserve">. учреждений/ А. С. Питерских, Г. Е. Гуров; под. ред. Б. М. </w:t>
      </w:r>
      <w:proofErr w:type="spellStart"/>
      <w:r w:rsidRPr="006151E6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6151E6">
        <w:rPr>
          <w:rFonts w:ascii="Times New Roman" w:hAnsi="Times New Roman"/>
          <w:sz w:val="24"/>
          <w:szCs w:val="24"/>
        </w:rPr>
        <w:t>.- 4-е изд.-М.: Просвещение, 2011.</w:t>
      </w:r>
    </w:p>
    <w:p w:rsidR="00F2083E" w:rsidRPr="006151E6" w:rsidRDefault="00F2083E" w:rsidP="00F2083E">
      <w:pPr>
        <w:pStyle w:val="Style24"/>
        <w:widowControl/>
        <w:tabs>
          <w:tab w:val="left" w:pos="955"/>
        </w:tabs>
        <w:spacing w:before="5" w:line="276" w:lineRule="auto"/>
        <w:ind w:right="5" w:firstLine="0"/>
        <w:rPr>
          <w:rStyle w:val="FontStyle52"/>
          <w:sz w:val="24"/>
          <w:szCs w:val="24"/>
        </w:rPr>
      </w:pPr>
    </w:p>
    <w:p w:rsidR="006151E6" w:rsidRDefault="006151E6" w:rsidP="00F2083E">
      <w:pPr>
        <w:pStyle w:val="Style24"/>
        <w:widowControl/>
        <w:tabs>
          <w:tab w:val="left" w:pos="955"/>
        </w:tabs>
        <w:spacing w:before="5" w:line="276" w:lineRule="auto"/>
        <w:ind w:left="720" w:right="5" w:firstLine="0"/>
        <w:rPr>
          <w:rStyle w:val="FontStyle52"/>
          <w:sz w:val="24"/>
          <w:szCs w:val="24"/>
          <w:u w:val="single"/>
        </w:rPr>
      </w:pPr>
    </w:p>
    <w:p w:rsidR="00F2083E" w:rsidRPr="006151E6" w:rsidRDefault="00F2083E" w:rsidP="00F2083E">
      <w:pPr>
        <w:pStyle w:val="Style24"/>
        <w:widowControl/>
        <w:tabs>
          <w:tab w:val="left" w:pos="955"/>
        </w:tabs>
        <w:spacing w:before="5" w:line="276" w:lineRule="auto"/>
        <w:ind w:left="720" w:right="5" w:firstLine="0"/>
        <w:rPr>
          <w:rStyle w:val="FontStyle52"/>
          <w:sz w:val="24"/>
          <w:szCs w:val="24"/>
          <w:u w:val="single"/>
        </w:rPr>
      </w:pPr>
      <w:r w:rsidRPr="006151E6">
        <w:rPr>
          <w:rStyle w:val="FontStyle52"/>
          <w:sz w:val="24"/>
          <w:szCs w:val="24"/>
          <w:u w:val="single"/>
        </w:rPr>
        <w:t>Дополнитель</w:t>
      </w:r>
      <w:r w:rsidRPr="006151E6">
        <w:rPr>
          <w:rStyle w:val="FontStyle52"/>
          <w:sz w:val="24"/>
          <w:szCs w:val="24"/>
          <w:u w:val="single"/>
        </w:rPr>
        <w:softHyphen/>
        <w:t>ная учебная литература:</w:t>
      </w:r>
    </w:p>
    <w:p w:rsidR="00F2083E" w:rsidRPr="006151E6" w:rsidRDefault="00F2083E" w:rsidP="00F208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5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Цифровые образовательные ресурсы:</w:t>
      </w:r>
    </w:p>
    <w:p w:rsidR="00F2083E" w:rsidRPr="006151E6" w:rsidRDefault="00F2083E" w:rsidP="00F2083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1E6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Собственные компьютерные презентации;</w:t>
      </w:r>
    </w:p>
    <w:p w:rsidR="00F2083E" w:rsidRPr="006151E6" w:rsidRDefault="00F2083E" w:rsidP="00F2083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1E6">
        <w:rPr>
          <w:rFonts w:ascii="Times New Roman" w:eastAsia="Times New Roman" w:hAnsi="Times New Roman" w:cs="Times New Roman"/>
          <w:color w:val="000000"/>
          <w:sz w:val="24"/>
          <w:szCs w:val="24"/>
        </w:rPr>
        <w:t>«Учимся рисовать» 2006 ООО «Полеты Навигатора;</w:t>
      </w:r>
    </w:p>
    <w:p w:rsidR="00F2083E" w:rsidRPr="006151E6" w:rsidRDefault="00F2083E" w:rsidP="00F2083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1E6">
        <w:rPr>
          <w:rFonts w:ascii="Times New Roman" w:eastAsia="Times New Roman" w:hAnsi="Times New Roman" w:cs="Times New Roman"/>
          <w:color w:val="000000"/>
          <w:sz w:val="24"/>
          <w:szCs w:val="24"/>
        </w:rPr>
        <w:t>«Рождение картины. В мастерской художника». Русский музей – детям. 2003-2005г. Студия «Квадрат Фильм»;</w:t>
      </w:r>
    </w:p>
    <w:p w:rsidR="00F2083E" w:rsidRPr="006151E6" w:rsidRDefault="00F2083E" w:rsidP="00F2083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1E6">
        <w:rPr>
          <w:rFonts w:ascii="Times New Roman" w:eastAsia="Times New Roman" w:hAnsi="Times New Roman" w:cs="Times New Roman"/>
          <w:color w:val="000000"/>
          <w:sz w:val="24"/>
          <w:szCs w:val="24"/>
        </w:rPr>
        <w:t>«Шедевры русской живописи», «Кирилл и Мефодий»;</w:t>
      </w:r>
    </w:p>
    <w:p w:rsidR="00F2083E" w:rsidRPr="006151E6" w:rsidRDefault="00F2083E" w:rsidP="00F2083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1E6">
        <w:rPr>
          <w:rFonts w:ascii="Times New Roman" w:eastAsia="Times New Roman" w:hAnsi="Times New Roman" w:cs="Times New Roman"/>
          <w:color w:val="000000"/>
          <w:sz w:val="24"/>
          <w:szCs w:val="24"/>
        </w:rPr>
        <w:t>«Народное искусство». Серия образовательных видеофильмов. 2000 Студия «Квадрат Фильм»;</w:t>
      </w:r>
    </w:p>
    <w:p w:rsidR="00F2083E" w:rsidRPr="006151E6" w:rsidRDefault="00F2083E" w:rsidP="00F2083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1E6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«Русский музей», ООО «БИЗНЕССОФТ», Россия 2005;</w:t>
      </w:r>
    </w:p>
    <w:p w:rsidR="00F2083E" w:rsidRPr="006151E6" w:rsidRDefault="00F2083E" w:rsidP="00F2083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1E6">
        <w:rPr>
          <w:rFonts w:ascii="Times New Roman" w:eastAsia="Times New Roman" w:hAnsi="Times New Roman" w:cs="Times New Roman"/>
          <w:color w:val="000000"/>
          <w:sz w:val="24"/>
          <w:szCs w:val="24"/>
        </w:rPr>
        <w:t>«Три века русского искусства». Государственный русский музей, 2004 Государственный Русский музей;</w:t>
      </w:r>
    </w:p>
    <w:p w:rsidR="00F2083E" w:rsidRPr="006151E6" w:rsidRDefault="00F2083E" w:rsidP="00F2083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1E6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Энциклопедия изобразительного искусство, ООО «БИЗНЕССОФТ «Россия 2005;</w:t>
      </w:r>
    </w:p>
    <w:p w:rsidR="00F2083E" w:rsidRPr="006151E6" w:rsidRDefault="00F2083E" w:rsidP="00F2083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1E6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 портрета», Издательский Дом «РАВНОВЕСИЕ», 2006;</w:t>
      </w:r>
    </w:p>
    <w:p w:rsidR="00F2083E" w:rsidRPr="006151E6" w:rsidRDefault="00F2083E" w:rsidP="00F2083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r w:rsidRPr="006151E6">
        <w:rPr>
          <w:rFonts w:ascii="Times New Roman" w:eastAsia="Times New Roman" w:hAnsi="Times New Roman" w:cs="Times New Roman"/>
          <w:color w:val="000000"/>
          <w:sz w:val="24"/>
          <w:szCs w:val="24"/>
        </w:rPr>
        <w:t>Шедевры</w:t>
      </w:r>
      <w:r w:rsidRPr="00615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151E6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архитектуры</w:t>
      </w:r>
      <w:r w:rsidRPr="00615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 New Media Generation 1997, 2002. </w:t>
      </w:r>
      <w:r w:rsidRPr="00615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Pr="006151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Pr="00615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 – ресурсы:</w:t>
      </w:r>
    </w:p>
    <w:p w:rsidR="00E42F96" w:rsidRPr="006151E6" w:rsidRDefault="00F2083E" w:rsidP="00F2083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1E6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Музейные головоломки  http://muzeinie-golovolomki.ru</w:t>
      </w:r>
    </w:p>
    <w:p w:rsidR="00CB556E" w:rsidRPr="006151E6" w:rsidRDefault="00CB556E" w:rsidP="00F2083E">
      <w:pPr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b/>
          <w:sz w:val="24"/>
          <w:szCs w:val="24"/>
        </w:rPr>
        <w:t>Интернет-ресурсы,</w:t>
      </w:r>
      <w:r w:rsidRPr="006151E6">
        <w:rPr>
          <w:rFonts w:ascii="Times New Roman" w:hAnsi="Times New Roman" w:cs="Times New Roman"/>
          <w:sz w:val="24"/>
          <w:szCs w:val="24"/>
        </w:rPr>
        <w:t xml:space="preserve"> которые могут быть использованы учителем и учащимися для подготовки уроков, сообщений, докладов и рефератов:</w:t>
      </w:r>
    </w:p>
    <w:p w:rsidR="00CB556E" w:rsidRPr="006151E6" w:rsidRDefault="00CB556E" w:rsidP="00F2083E">
      <w:pPr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6151E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151E6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6151E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6151E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6151E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wikipedia</w:t>
        </w:r>
        <w:r w:rsidRPr="006151E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6151E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6151E6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6151E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wiki</w:t>
        </w:r>
      </w:hyperlink>
    </w:p>
    <w:p w:rsidR="00CB556E" w:rsidRPr="006151E6" w:rsidRDefault="00CB556E" w:rsidP="00F2083E">
      <w:pPr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 xml:space="preserve">- </w:t>
      </w:r>
      <w:r w:rsidRPr="006151E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151E6">
        <w:rPr>
          <w:rFonts w:ascii="Times New Roman" w:hAnsi="Times New Roman" w:cs="Times New Roman"/>
          <w:sz w:val="24"/>
          <w:szCs w:val="24"/>
        </w:rPr>
        <w:t>://</w:t>
      </w:r>
      <w:r w:rsidRPr="006151E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151E6">
        <w:rPr>
          <w:rFonts w:ascii="Times New Roman" w:hAnsi="Times New Roman" w:cs="Times New Roman"/>
          <w:sz w:val="24"/>
          <w:szCs w:val="24"/>
        </w:rPr>
        <w:t>.</w:t>
      </w:r>
      <w:r w:rsidRPr="006151E6">
        <w:rPr>
          <w:rFonts w:ascii="Times New Roman" w:hAnsi="Times New Roman" w:cs="Times New Roman"/>
          <w:sz w:val="24"/>
          <w:szCs w:val="24"/>
          <w:lang w:val="en-US"/>
        </w:rPr>
        <w:t>artsait</w:t>
      </w:r>
      <w:r w:rsidRPr="006151E6">
        <w:rPr>
          <w:rFonts w:ascii="Times New Roman" w:hAnsi="Times New Roman" w:cs="Times New Roman"/>
          <w:sz w:val="24"/>
          <w:szCs w:val="24"/>
        </w:rPr>
        <w:t>.</w:t>
      </w:r>
      <w:r w:rsidRPr="006151E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151E6" w:rsidRDefault="006151E6" w:rsidP="00F2083E">
      <w:pPr>
        <w:jc w:val="center"/>
        <w:rPr>
          <w:rStyle w:val="FontStyle52"/>
          <w:b/>
          <w:sz w:val="24"/>
          <w:szCs w:val="24"/>
          <w:u w:val="single"/>
        </w:rPr>
      </w:pPr>
    </w:p>
    <w:p w:rsidR="00F2083E" w:rsidRPr="006151E6" w:rsidRDefault="00F2083E" w:rsidP="00F2083E">
      <w:pPr>
        <w:jc w:val="center"/>
        <w:rPr>
          <w:rStyle w:val="FontStyle52"/>
          <w:b/>
          <w:sz w:val="24"/>
          <w:szCs w:val="24"/>
          <w:u w:val="single"/>
        </w:rPr>
      </w:pPr>
      <w:r w:rsidRPr="006151E6">
        <w:rPr>
          <w:rStyle w:val="FontStyle52"/>
          <w:b/>
          <w:sz w:val="24"/>
          <w:szCs w:val="24"/>
          <w:u w:val="single"/>
        </w:rPr>
        <w:lastRenderedPageBreak/>
        <w:t>Материально-техническое обеспечение об</w:t>
      </w:r>
      <w:r w:rsidRPr="006151E6">
        <w:rPr>
          <w:rStyle w:val="FontStyle52"/>
          <w:b/>
          <w:sz w:val="24"/>
          <w:szCs w:val="24"/>
          <w:u w:val="single"/>
        </w:rPr>
        <w:softHyphen/>
        <w:t>разовательного процесса</w:t>
      </w:r>
    </w:p>
    <w:p w:rsidR="00F2083E" w:rsidRPr="006151E6" w:rsidRDefault="00F2083E" w:rsidP="00F2083E">
      <w:pPr>
        <w:pStyle w:val="a3"/>
        <w:jc w:val="both"/>
        <w:rPr>
          <w:rStyle w:val="FontStyle52"/>
          <w:sz w:val="24"/>
          <w:szCs w:val="24"/>
        </w:rPr>
      </w:pPr>
      <w:r w:rsidRPr="006151E6">
        <w:rPr>
          <w:rStyle w:val="FontStyle52"/>
          <w:sz w:val="24"/>
          <w:szCs w:val="24"/>
        </w:rPr>
        <w:t>Технические средства обучения:</w:t>
      </w:r>
    </w:p>
    <w:p w:rsidR="00F2083E" w:rsidRPr="006151E6" w:rsidRDefault="00F2083E" w:rsidP="00F2083E">
      <w:pPr>
        <w:pStyle w:val="a3"/>
        <w:ind w:firstLine="708"/>
        <w:jc w:val="both"/>
        <w:rPr>
          <w:rStyle w:val="FontStyle52"/>
          <w:sz w:val="24"/>
          <w:szCs w:val="24"/>
        </w:rPr>
      </w:pPr>
      <w:r w:rsidRPr="006151E6">
        <w:rPr>
          <w:rStyle w:val="FontStyle52"/>
          <w:sz w:val="24"/>
          <w:szCs w:val="24"/>
        </w:rPr>
        <w:t>Компьютер, проектор</w:t>
      </w:r>
    </w:p>
    <w:p w:rsidR="00F2083E" w:rsidRPr="006151E6" w:rsidRDefault="00F2083E" w:rsidP="00F2083E">
      <w:pPr>
        <w:pStyle w:val="a3"/>
        <w:jc w:val="both"/>
        <w:rPr>
          <w:rStyle w:val="FontStyle52"/>
          <w:sz w:val="24"/>
          <w:szCs w:val="24"/>
        </w:rPr>
      </w:pPr>
      <w:r w:rsidRPr="006151E6">
        <w:rPr>
          <w:rStyle w:val="FontStyle52"/>
          <w:sz w:val="24"/>
          <w:szCs w:val="24"/>
        </w:rPr>
        <w:t>Методический фонд:</w:t>
      </w:r>
    </w:p>
    <w:p w:rsidR="00F2083E" w:rsidRPr="006151E6" w:rsidRDefault="00F2083E" w:rsidP="00F2083E">
      <w:pPr>
        <w:pStyle w:val="a3"/>
        <w:ind w:firstLine="708"/>
        <w:jc w:val="both"/>
        <w:rPr>
          <w:rStyle w:val="FontStyle52"/>
          <w:sz w:val="24"/>
          <w:szCs w:val="24"/>
        </w:rPr>
      </w:pPr>
      <w:r w:rsidRPr="006151E6">
        <w:rPr>
          <w:rStyle w:val="FontStyle52"/>
          <w:sz w:val="24"/>
          <w:szCs w:val="24"/>
        </w:rPr>
        <w:t>Репродукции картин художников.</w:t>
      </w:r>
    </w:p>
    <w:p w:rsidR="00F2083E" w:rsidRPr="006151E6" w:rsidRDefault="00F2083E" w:rsidP="00F2083E">
      <w:pPr>
        <w:pStyle w:val="a3"/>
        <w:ind w:firstLine="708"/>
        <w:jc w:val="both"/>
        <w:rPr>
          <w:rStyle w:val="FontStyle52"/>
          <w:sz w:val="24"/>
          <w:szCs w:val="24"/>
        </w:rPr>
      </w:pPr>
      <w:r w:rsidRPr="006151E6">
        <w:rPr>
          <w:rStyle w:val="FontStyle52"/>
          <w:sz w:val="24"/>
          <w:szCs w:val="24"/>
        </w:rPr>
        <w:t xml:space="preserve">Муляжи для рисования </w:t>
      </w:r>
    </w:p>
    <w:p w:rsidR="00F2083E" w:rsidRPr="006151E6" w:rsidRDefault="00F2083E" w:rsidP="00F2083E">
      <w:pPr>
        <w:pStyle w:val="a3"/>
        <w:ind w:firstLine="708"/>
        <w:jc w:val="both"/>
        <w:rPr>
          <w:rStyle w:val="FontStyle52"/>
          <w:sz w:val="24"/>
          <w:szCs w:val="24"/>
        </w:rPr>
      </w:pPr>
      <w:r w:rsidRPr="006151E6">
        <w:rPr>
          <w:rStyle w:val="FontStyle52"/>
          <w:sz w:val="24"/>
          <w:szCs w:val="24"/>
        </w:rPr>
        <w:t>Изделия декоративно-прикладного искусства и народных промыслов.</w:t>
      </w:r>
    </w:p>
    <w:p w:rsidR="00F2083E" w:rsidRPr="006151E6" w:rsidRDefault="00F2083E" w:rsidP="00F2083E">
      <w:pPr>
        <w:pStyle w:val="a3"/>
        <w:ind w:firstLine="708"/>
        <w:jc w:val="both"/>
        <w:rPr>
          <w:rStyle w:val="FontStyle52"/>
          <w:sz w:val="24"/>
          <w:szCs w:val="24"/>
        </w:rPr>
      </w:pPr>
      <w:r w:rsidRPr="006151E6">
        <w:rPr>
          <w:rStyle w:val="FontStyle52"/>
          <w:sz w:val="24"/>
          <w:szCs w:val="24"/>
        </w:rPr>
        <w:t>Тела геометрические (конус, шар, цилиндр, призма)</w:t>
      </w:r>
    </w:p>
    <w:p w:rsidR="00F2083E" w:rsidRPr="006151E6" w:rsidRDefault="00F2083E" w:rsidP="00F2083E">
      <w:pPr>
        <w:pStyle w:val="a3"/>
        <w:ind w:firstLine="708"/>
        <w:jc w:val="both"/>
        <w:rPr>
          <w:rStyle w:val="FontStyle52"/>
          <w:sz w:val="24"/>
          <w:szCs w:val="24"/>
        </w:rPr>
      </w:pPr>
      <w:r w:rsidRPr="006151E6">
        <w:rPr>
          <w:rStyle w:val="FontStyle52"/>
          <w:sz w:val="24"/>
          <w:szCs w:val="24"/>
        </w:rPr>
        <w:t>Предметы для натурной постановки (кувшины, гипсовые и керамические вазы и др.).</w:t>
      </w:r>
    </w:p>
    <w:p w:rsidR="00F2083E" w:rsidRPr="006151E6" w:rsidRDefault="00F2083E" w:rsidP="00F2083E">
      <w:pPr>
        <w:pStyle w:val="a3"/>
        <w:ind w:firstLine="708"/>
        <w:jc w:val="both"/>
        <w:rPr>
          <w:rStyle w:val="FontStyle52"/>
          <w:sz w:val="24"/>
          <w:szCs w:val="24"/>
        </w:rPr>
      </w:pPr>
      <w:r w:rsidRPr="006151E6">
        <w:rPr>
          <w:rStyle w:val="FontStyle52"/>
          <w:sz w:val="24"/>
          <w:szCs w:val="24"/>
        </w:rPr>
        <w:t>Детские работы как примеры выполнения творческих заданий.</w:t>
      </w:r>
    </w:p>
    <w:p w:rsidR="006151E6" w:rsidRDefault="006151E6" w:rsidP="00F208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1E6" w:rsidRDefault="006151E6" w:rsidP="00F208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83E" w:rsidRPr="006151E6" w:rsidRDefault="00F2083E" w:rsidP="00F208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51E6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 учебной деятельности учащихся по изобразительному искусству</w:t>
      </w:r>
    </w:p>
    <w:p w:rsidR="00F2083E" w:rsidRPr="006151E6" w:rsidRDefault="00F2083E" w:rsidP="00F2083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</w:p>
    <w:p w:rsidR="00F2083E" w:rsidRPr="006151E6" w:rsidRDefault="00F2083E" w:rsidP="00F2083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учащийся  полностью справляется с поставленной целью урока;</w:t>
      </w:r>
    </w:p>
    <w:p w:rsidR="00F2083E" w:rsidRPr="006151E6" w:rsidRDefault="00F2083E" w:rsidP="00F2083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правильно излагает изученный материал и умеет применить полученные  знания на практике;</w:t>
      </w:r>
    </w:p>
    <w:p w:rsidR="00F2083E" w:rsidRPr="006151E6" w:rsidRDefault="00F2083E" w:rsidP="00F2083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</w:t>
      </w:r>
      <w:proofErr w:type="gramStart"/>
      <w:r w:rsidRPr="006151E6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6151E6">
        <w:rPr>
          <w:rFonts w:ascii="Times New Roman" w:hAnsi="Times New Roman" w:cs="Times New Roman"/>
          <w:sz w:val="24"/>
          <w:szCs w:val="24"/>
        </w:rPr>
        <w:t xml:space="preserve"> решает композицию рисунка, т.е. гармонично согласовывает между  собой все компоненты изображения;</w:t>
      </w:r>
    </w:p>
    <w:p w:rsidR="00F2083E" w:rsidRPr="006151E6" w:rsidRDefault="00F2083E" w:rsidP="00F2083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умеет подметить и передать в изображении наиболее характерное.</w:t>
      </w:r>
    </w:p>
    <w:p w:rsidR="00F2083E" w:rsidRPr="006151E6" w:rsidRDefault="00F2083E" w:rsidP="00F2083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b/>
          <w:bCs/>
          <w:sz w:val="24"/>
          <w:szCs w:val="24"/>
        </w:rPr>
        <w:t>Оценка "4"</w:t>
      </w:r>
    </w:p>
    <w:p w:rsidR="00F2083E" w:rsidRPr="006151E6" w:rsidRDefault="00F2083E" w:rsidP="00F2083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учащийся полностью овладел программным материалом, но при изложении его допускает неточности второстепенного характера;</w:t>
      </w:r>
    </w:p>
    <w:p w:rsidR="00F2083E" w:rsidRPr="006151E6" w:rsidRDefault="00F2083E" w:rsidP="00F2083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гармонично согласовывает между собой все компоненты изображения;</w:t>
      </w:r>
    </w:p>
    <w:p w:rsidR="00F2083E" w:rsidRPr="006151E6" w:rsidRDefault="00F2083E" w:rsidP="00F2083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умеет подметить, но не совсем точно передаёт в изображении наиболее</w:t>
      </w:r>
      <w:r w:rsidRPr="006151E6">
        <w:rPr>
          <w:rFonts w:ascii="Times New Roman" w:hAnsi="Times New Roman" w:cs="Times New Roman"/>
          <w:sz w:val="24"/>
          <w:szCs w:val="24"/>
        </w:rPr>
        <w:br/>
        <w:t>характерное.</w:t>
      </w:r>
    </w:p>
    <w:p w:rsidR="00F2083E" w:rsidRPr="006151E6" w:rsidRDefault="00F2083E" w:rsidP="00F2083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</w:p>
    <w:p w:rsidR="00F2083E" w:rsidRPr="006151E6" w:rsidRDefault="00F2083E" w:rsidP="00F2083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учащийся слабо справляется с поставленной целью урока;</w:t>
      </w:r>
    </w:p>
    <w:p w:rsidR="00F2083E" w:rsidRPr="006151E6" w:rsidRDefault="00F2083E" w:rsidP="00F2083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</w:t>
      </w:r>
      <w:r w:rsidRPr="006151E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151E6">
        <w:rPr>
          <w:rFonts w:ascii="Times New Roman" w:hAnsi="Times New Roman" w:cs="Times New Roman"/>
          <w:sz w:val="24"/>
          <w:szCs w:val="24"/>
        </w:rPr>
        <w:t>допускает неточность в изложении изученного материала.</w:t>
      </w:r>
    </w:p>
    <w:p w:rsidR="00F2083E" w:rsidRPr="006151E6" w:rsidRDefault="00F2083E" w:rsidP="00F2083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b/>
          <w:bCs/>
          <w:sz w:val="24"/>
          <w:szCs w:val="24"/>
        </w:rPr>
        <w:t>Оценка "2"</w:t>
      </w:r>
    </w:p>
    <w:p w:rsidR="00F2083E" w:rsidRPr="006151E6" w:rsidRDefault="00F2083E" w:rsidP="00F2083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учащийся допускает грубые ошибки в ответе;</w:t>
      </w:r>
    </w:p>
    <w:p w:rsidR="00F2083E" w:rsidRPr="006151E6" w:rsidRDefault="00F2083E" w:rsidP="00F2083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не справляется с поставленной целью урока;</w:t>
      </w:r>
    </w:p>
    <w:p w:rsidR="00F2083E" w:rsidRPr="006151E6" w:rsidRDefault="00F2083E" w:rsidP="00F2083E">
      <w:pPr>
        <w:shd w:val="clear" w:color="auto" w:fill="FFFFFF"/>
        <w:spacing w:before="30" w:after="3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b/>
          <w:bCs/>
          <w:sz w:val="24"/>
          <w:szCs w:val="24"/>
        </w:rPr>
        <w:t>Оценка "1"</w:t>
      </w:r>
    </w:p>
    <w:p w:rsidR="00F2083E" w:rsidRPr="006151E6" w:rsidRDefault="00F2083E" w:rsidP="00F2083E">
      <w:pPr>
        <w:rPr>
          <w:rFonts w:ascii="Times New Roman" w:hAnsi="Times New Roman" w:cs="Times New Roman"/>
          <w:sz w:val="24"/>
          <w:szCs w:val="24"/>
        </w:rPr>
      </w:pPr>
      <w:r w:rsidRPr="006151E6">
        <w:rPr>
          <w:rFonts w:ascii="Times New Roman" w:hAnsi="Times New Roman" w:cs="Times New Roman"/>
          <w:sz w:val="24"/>
          <w:szCs w:val="24"/>
        </w:rPr>
        <w:t>учащийся обнаруживает полное незнание учебного материала.</w:t>
      </w:r>
    </w:p>
    <w:p w:rsidR="00F2083E" w:rsidRPr="006151E6" w:rsidRDefault="00F2083E" w:rsidP="00F2083E">
      <w:pPr>
        <w:rPr>
          <w:rStyle w:val="FontStyle52"/>
          <w:b/>
          <w:sz w:val="24"/>
          <w:szCs w:val="24"/>
        </w:rPr>
      </w:pPr>
      <w:r w:rsidRPr="006151E6">
        <w:rPr>
          <w:rStyle w:val="FontStyle52"/>
          <w:sz w:val="24"/>
          <w:szCs w:val="24"/>
        </w:rPr>
        <w:br w:type="page"/>
      </w:r>
    </w:p>
    <w:p w:rsidR="00F2083E" w:rsidRPr="006151E6" w:rsidRDefault="00F2083E" w:rsidP="00F2083E">
      <w:pPr>
        <w:jc w:val="center"/>
        <w:rPr>
          <w:rStyle w:val="FontStyle52"/>
          <w:b/>
          <w:sz w:val="24"/>
          <w:szCs w:val="24"/>
        </w:rPr>
      </w:pPr>
      <w:r w:rsidRPr="006151E6">
        <w:rPr>
          <w:rStyle w:val="FontStyle52"/>
          <w:b/>
          <w:sz w:val="24"/>
          <w:szCs w:val="24"/>
        </w:rPr>
        <w:lastRenderedPageBreak/>
        <w:t>Лист внесения изменений в Рабочую программу</w:t>
      </w:r>
    </w:p>
    <w:tbl>
      <w:tblPr>
        <w:tblW w:w="10065" w:type="dxa"/>
        <w:tblInd w:w="-601" w:type="dxa"/>
        <w:tblLayout w:type="fixed"/>
        <w:tblLook w:val="0000"/>
      </w:tblPr>
      <w:tblGrid>
        <w:gridCol w:w="709"/>
        <w:gridCol w:w="2390"/>
        <w:gridCol w:w="729"/>
        <w:gridCol w:w="1559"/>
        <w:gridCol w:w="2552"/>
        <w:gridCol w:w="2126"/>
      </w:tblGrid>
      <w:tr w:rsidR="00F2083E" w:rsidRPr="006151E6" w:rsidTr="00F2083E">
        <w:trPr>
          <w:trHeight w:val="1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6151E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 xml:space="preserve">Виды деятельности обучающихся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51E6">
              <w:rPr>
                <w:rFonts w:ascii="Times New Roman" w:hAnsi="Times New Roman"/>
                <w:sz w:val="24"/>
                <w:szCs w:val="24"/>
              </w:rPr>
              <w:t>Методы, средства обучения, воспитания</w:t>
            </w:r>
          </w:p>
        </w:tc>
      </w:tr>
      <w:tr w:rsidR="00F2083E" w:rsidRPr="006151E6" w:rsidTr="00F2083E">
        <w:trPr>
          <w:trHeight w:val="1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83E" w:rsidRPr="006151E6" w:rsidTr="00F2083E">
        <w:trPr>
          <w:trHeight w:val="1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83E" w:rsidRPr="006151E6" w:rsidTr="00F2083E">
        <w:trPr>
          <w:trHeight w:val="1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083E" w:rsidRPr="006151E6" w:rsidTr="00F2083E">
        <w:trPr>
          <w:trHeight w:val="1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083E" w:rsidRPr="006151E6" w:rsidTr="00F2083E">
        <w:trPr>
          <w:trHeight w:val="1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083E" w:rsidRPr="006151E6" w:rsidTr="00F2083E">
        <w:trPr>
          <w:trHeight w:val="1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083E" w:rsidRPr="006151E6" w:rsidTr="00F2083E">
        <w:trPr>
          <w:trHeight w:val="1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083E" w:rsidRPr="006151E6" w:rsidTr="00F2083E">
        <w:trPr>
          <w:trHeight w:val="1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083E" w:rsidRPr="006151E6" w:rsidTr="00F2083E">
        <w:trPr>
          <w:trHeight w:val="1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083E" w:rsidRPr="006151E6" w:rsidTr="00F2083E">
        <w:trPr>
          <w:trHeight w:val="1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2083E" w:rsidRPr="006151E6" w:rsidTr="00F2083E">
        <w:trPr>
          <w:trHeight w:val="11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3E" w:rsidRPr="006151E6" w:rsidRDefault="00F2083E" w:rsidP="001054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87969" w:rsidRPr="006151E6" w:rsidRDefault="00287969" w:rsidP="00F2083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sectPr w:rsidR="00287969" w:rsidRPr="006151E6" w:rsidSect="00F208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C20"/>
    <w:multiLevelType w:val="hybridMultilevel"/>
    <w:tmpl w:val="96B6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25F23"/>
    <w:multiLevelType w:val="hybridMultilevel"/>
    <w:tmpl w:val="E5103B54"/>
    <w:lvl w:ilvl="0" w:tplc="C5E2270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8C52E1"/>
    <w:multiLevelType w:val="hybridMultilevel"/>
    <w:tmpl w:val="8B9A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759A2"/>
    <w:multiLevelType w:val="hybridMultilevel"/>
    <w:tmpl w:val="D92AA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14354C"/>
    <w:multiLevelType w:val="hybridMultilevel"/>
    <w:tmpl w:val="B68A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F96"/>
    <w:rsid w:val="00072337"/>
    <w:rsid w:val="000E5C2F"/>
    <w:rsid w:val="0016191C"/>
    <w:rsid w:val="00200B09"/>
    <w:rsid w:val="00233EF3"/>
    <w:rsid w:val="00287969"/>
    <w:rsid w:val="00522F6B"/>
    <w:rsid w:val="0056356F"/>
    <w:rsid w:val="005F26BF"/>
    <w:rsid w:val="006151E6"/>
    <w:rsid w:val="0077552A"/>
    <w:rsid w:val="007E7C98"/>
    <w:rsid w:val="00800363"/>
    <w:rsid w:val="00923FC5"/>
    <w:rsid w:val="00A837F0"/>
    <w:rsid w:val="00B836CB"/>
    <w:rsid w:val="00BC722A"/>
    <w:rsid w:val="00C67A37"/>
    <w:rsid w:val="00C7043B"/>
    <w:rsid w:val="00CB556E"/>
    <w:rsid w:val="00E42F96"/>
    <w:rsid w:val="00E46E9A"/>
    <w:rsid w:val="00F2083E"/>
    <w:rsid w:val="00FE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F9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qFormat/>
    <w:rsid w:val="00E42F96"/>
    <w:rPr>
      <w:i/>
      <w:iCs/>
    </w:rPr>
  </w:style>
  <w:style w:type="paragraph" w:styleId="a6">
    <w:name w:val="List Paragraph"/>
    <w:basedOn w:val="a"/>
    <w:qFormat/>
    <w:rsid w:val="00923FC5"/>
    <w:pPr>
      <w:ind w:left="720"/>
      <w:contextualSpacing/>
    </w:pPr>
    <w:rPr>
      <w:rFonts w:eastAsiaTheme="minorHAnsi"/>
      <w:lang w:eastAsia="en-US"/>
    </w:rPr>
  </w:style>
  <w:style w:type="paragraph" w:customStyle="1" w:styleId="a7">
    <w:name w:val="Базовый"/>
    <w:rsid w:val="00923FC5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styleId="a8">
    <w:name w:val="Strong"/>
    <w:basedOn w:val="a0"/>
    <w:uiPriority w:val="22"/>
    <w:qFormat/>
    <w:rsid w:val="00923FC5"/>
    <w:rPr>
      <w:b/>
      <w:bCs/>
    </w:rPr>
  </w:style>
  <w:style w:type="character" w:styleId="a9">
    <w:name w:val="Hyperlink"/>
    <w:rsid w:val="00CB556E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F2083E"/>
    <w:pPr>
      <w:widowControl w:val="0"/>
      <w:autoSpaceDE w:val="0"/>
      <w:autoSpaceDN w:val="0"/>
      <w:adjustRightInd w:val="0"/>
      <w:spacing w:after="0" w:line="252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F2083E"/>
    <w:rPr>
      <w:rFonts w:ascii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F2083E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2083E"/>
  </w:style>
  <w:style w:type="paragraph" w:styleId="HTML">
    <w:name w:val="HTML Preformatted"/>
    <w:basedOn w:val="a"/>
    <w:link w:val="HTML0"/>
    <w:uiPriority w:val="99"/>
    <w:semiHidden/>
    <w:unhideWhenUsed/>
    <w:rsid w:val="00800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0363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0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ACA-EC82-49DA-87EB-8441092E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12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geogaan</dc:creator>
  <cp:keywords/>
  <dc:description/>
  <cp:lastModifiedBy>Admin</cp:lastModifiedBy>
  <cp:revision>12</cp:revision>
  <cp:lastPrinted>2015-10-16T09:19:00Z</cp:lastPrinted>
  <dcterms:created xsi:type="dcterms:W3CDTF">2011-11-10T09:09:00Z</dcterms:created>
  <dcterms:modified xsi:type="dcterms:W3CDTF">2016-01-24T09:42:00Z</dcterms:modified>
</cp:coreProperties>
</file>